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76" w:rsidRDefault="00A85E76" w:rsidP="00720B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7E8" w:rsidRPr="007416B1" w:rsidRDefault="007416B1" w:rsidP="00720B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2C29" w:rsidRPr="00ED4B01" w:rsidRDefault="004D2C29" w:rsidP="00F84FBA">
      <w:pPr>
        <w:spacing w:after="0" w:line="240" w:lineRule="auto"/>
        <w:ind w:left="4320" w:firstLine="720"/>
        <w:jc w:val="right"/>
        <w:rPr>
          <w:rFonts w:ascii="Arial" w:hAnsi="Arial" w:cs="Arial"/>
          <w:sz w:val="20"/>
          <w:u w:val="single"/>
          <w:lang w:val="mn-MN"/>
        </w:rPr>
      </w:pPr>
      <w:r w:rsidRPr="00ED4B01">
        <w:rPr>
          <w:rFonts w:ascii="Arial" w:hAnsi="Arial" w:cs="Arial"/>
          <w:sz w:val="20"/>
          <w:u w:val="single"/>
          <w:lang w:val="mn-MN"/>
        </w:rPr>
        <w:t>ТӨСӨЛ</w:t>
      </w:r>
    </w:p>
    <w:p w:rsidR="004D2C29" w:rsidRDefault="004D2C29" w:rsidP="00A34CC9">
      <w:pPr>
        <w:spacing w:after="0" w:line="240" w:lineRule="auto"/>
        <w:ind w:left="4320" w:firstLine="720"/>
        <w:jc w:val="right"/>
        <w:rPr>
          <w:rFonts w:ascii="Arial" w:hAnsi="Arial" w:cs="Arial"/>
          <w:sz w:val="20"/>
          <w:lang w:val="mn-MN"/>
        </w:rPr>
      </w:pPr>
    </w:p>
    <w:p w:rsidR="00E476D9" w:rsidRPr="00352341" w:rsidRDefault="00E65E0A" w:rsidP="006304E5">
      <w:pPr>
        <w:spacing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АВТОТЭЭВРИЙН</w:t>
      </w:r>
      <w:r w:rsidR="00E476D9" w:rsidRPr="00352341">
        <w:rPr>
          <w:rFonts w:ascii="Arial" w:eastAsia="Times New Roman" w:hAnsi="Arial" w:cs="Arial"/>
          <w:b/>
          <w:bCs/>
        </w:rPr>
        <w:t xml:space="preserve"> ХЭРЭГСЛИЙН МЭРГЭШСЭН ЖОЛООЧИЙН</w:t>
      </w:r>
    </w:p>
    <w:p w:rsidR="00E476D9" w:rsidRPr="00352341" w:rsidRDefault="00E476D9" w:rsidP="006304E5">
      <w:pPr>
        <w:spacing w:after="0"/>
        <w:jc w:val="center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  <w:b/>
          <w:bCs/>
        </w:rPr>
        <w:t>ШАЛГАЛТ АВАХ, ҮНЭМЛЭХ ОЛГОХ ЖУРАМ</w:t>
      </w:r>
    </w:p>
    <w:p w:rsidR="00E476D9" w:rsidRPr="00A34CC9" w:rsidRDefault="00E476D9" w:rsidP="006304E5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352341">
        <w:rPr>
          <w:rFonts w:ascii="Arial" w:eastAsia="Times New Roman" w:hAnsi="Arial" w:cs="Arial"/>
          <w:b/>
          <w:bCs/>
        </w:rPr>
        <w:t> </w:t>
      </w:r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proofErr w:type="spellStart"/>
      <w:r w:rsidRPr="00352341">
        <w:rPr>
          <w:rFonts w:ascii="Arial" w:eastAsia="Times New Roman" w:hAnsi="Arial" w:cs="Arial"/>
          <w:b/>
          <w:bCs/>
        </w:rPr>
        <w:t>Нэг</w:t>
      </w:r>
      <w:proofErr w:type="spellEnd"/>
      <w:r w:rsidRPr="00352341">
        <w:rPr>
          <w:rFonts w:ascii="Arial" w:eastAsia="Times New Roman" w:hAnsi="Arial" w:cs="Arial"/>
          <w:b/>
          <w:bCs/>
        </w:rPr>
        <w:t xml:space="preserve">. </w:t>
      </w:r>
      <w:proofErr w:type="spellStart"/>
      <w:r w:rsidRPr="00352341">
        <w:rPr>
          <w:rFonts w:ascii="Arial" w:eastAsia="Times New Roman" w:hAnsi="Arial" w:cs="Arial"/>
          <w:b/>
          <w:bCs/>
        </w:rPr>
        <w:t>Нийтлэг</w:t>
      </w:r>
      <w:proofErr w:type="spellEnd"/>
      <w:r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52341">
        <w:rPr>
          <w:rFonts w:ascii="Arial" w:eastAsia="Times New Roman" w:hAnsi="Arial" w:cs="Arial"/>
          <w:b/>
          <w:bCs/>
        </w:rPr>
        <w:t>үндэслэл</w:t>
      </w:r>
      <w:proofErr w:type="spellEnd"/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  <w:b/>
          <w:bCs/>
        </w:rPr>
        <w:t> </w:t>
      </w:r>
    </w:p>
    <w:p w:rsidR="00B82970" w:rsidRPr="00ED4B0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proofErr w:type="gramStart"/>
      <w:r w:rsidRPr="00352341">
        <w:rPr>
          <w:rFonts w:ascii="Arial" w:eastAsia="Times New Roman" w:hAnsi="Arial" w:cs="Arial"/>
        </w:rPr>
        <w:t>1.1.</w:t>
      </w:r>
      <w:r w:rsidR="00B82970" w:rsidRPr="00ED4B01">
        <w:rPr>
          <w:rFonts w:ascii="Arial" w:eastAsia="Times New Roman" w:hAnsi="Arial" w:cs="Arial"/>
          <w:color w:val="000000" w:themeColor="text1"/>
        </w:rPr>
        <w:t xml:space="preserve">Энэхүү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журмын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зорилго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нь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авто</w:t>
      </w:r>
      <w:r w:rsidR="00E65E0A" w:rsidRPr="00ED4B01">
        <w:rPr>
          <w:rFonts w:ascii="Arial" w:eastAsia="Times New Roman" w:hAnsi="Arial" w:cs="Arial"/>
          <w:color w:val="000000" w:themeColor="text1"/>
        </w:rPr>
        <w:t>тээврийн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хэрэгслийн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мэргэшсэн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жолооч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  <w:lang w:val="mn-MN"/>
        </w:rPr>
        <w:t>ийг</w:t>
      </w:r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бэлтгэх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шалгалт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авах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үнэмлэх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олгох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  <w:lang w:val="mn-MN"/>
        </w:rPr>
        <w:t xml:space="preserve">, </w:t>
      </w:r>
      <w:proofErr w:type="spellStart"/>
      <w:r w:rsidR="00B82970" w:rsidRPr="00ED4B01">
        <w:rPr>
          <w:rFonts w:ascii="Arial" w:eastAsia="Times New Roman" w:hAnsi="Arial" w:cs="Arial"/>
          <w:bCs/>
          <w:color w:val="000000" w:themeColor="text1"/>
        </w:rPr>
        <w:t>бүртгэл</w:t>
      </w:r>
      <w:proofErr w:type="spellEnd"/>
      <w:r w:rsidR="00B82970" w:rsidRPr="00ED4B01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bCs/>
          <w:color w:val="000000" w:themeColor="text1"/>
        </w:rPr>
        <w:t>хөтлөх</w:t>
      </w:r>
      <w:proofErr w:type="spellEnd"/>
      <w:r w:rsidR="00B82970" w:rsidRPr="00ED4B01">
        <w:rPr>
          <w:rFonts w:ascii="Arial" w:eastAsia="Times New Roman" w:hAnsi="Arial" w:cs="Arial"/>
          <w:bCs/>
          <w:color w:val="000000" w:themeColor="text1"/>
          <w:lang w:val="mn-MN"/>
        </w:rPr>
        <w:t xml:space="preserve">, хүчингүй болгохтой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холбогдсон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харилцааг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зохицуулах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  <w:lang w:val="mn-MN"/>
        </w:rPr>
        <w:t xml:space="preserve">ад </w:t>
      </w:r>
      <w:proofErr w:type="spellStart"/>
      <w:r w:rsidR="00B82970" w:rsidRPr="00ED4B01">
        <w:rPr>
          <w:rFonts w:ascii="Arial" w:eastAsia="Times New Roman" w:hAnsi="Arial" w:cs="Arial"/>
          <w:color w:val="000000" w:themeColor="text1"/>
        </w:rPr>
        <w:t>оршино</w:t>
      </w:r>
      <w:proofErr w:type="spellEnd"/>
      <w:r w:rsidR="00B82970" w:rsidRPr="00ED4B01">
        <w:rPr>
          <w:rFonts w:ascii="Arial" w:eastAsia="Times New Roman" w:hAnsi="Arial" w:cs="Arial"/>
          <w:color w:val="000000" w:themeColor="text1"/>
        </w:rPr>
        <w:t>.</w:t>
      </w:r>
      <w:proofErr w:type="gramEnd"/>
      <w:r w:rsidR="00B82970" w:rsidRPr="00ED4B01">
        <w:rPr>
          <w:rFonts w:ascii="Arial" w:eastAsia="Times New Roman" w:hAnsi="Arial" w:cs="Arial"/>
          <w:color w:val="000000" w:themeColor="text1"/>
        </w:rPr>
        <w:t xml:space="preserve"> 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1.2.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авах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үнэмлэх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олгохтой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холбогдсон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харилцааг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авто</w:t>
      </w:r>
      <w:r w:rsidR="00E65E0A">
        <w:rPr>
          <w:rFonts w:ascii="Arial" w:eastAsia="Times New Roman" w:hAnsi="Arial" w:cs="Arial"/>
        </w:rPr>
        <w:t>тээврийн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асуудал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эрхэлсэн</w:t>
      </w:r>
      <w:proofErr w:type="spellEnd"/>
      <w:r w:rsidR="00133E05">
        <w:rPr>
          <w:rFonts w:ascii="Arial" w:eastAsia="Times New Roman" w:hAnsi="Arial" w:cs="Arial"/>
          <w:lang w:val="mn-MN"/>
        </w:rPr>
        <w:t xml:space="preserve">төрийн захиргааны эрх шилжүүлсэн </w:t>
      </w:r>
      <w:proofErr w:type="gramStart"/>
      <w:r w:rsidR="00133E05">
        <w:rPr>
          <w:rFonts w:ascii="Arial" w:eastAsia="Times New Roman" w:hAnsi="Arial" w:cs="Arial"/>
          <w:lang w:val="mn-MN"/>
        </w:rPr>
        <w:t xml:space="preserve">авсан </w:t>
      </w:r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байгууллага</w:t>
      </w:r>
      <w:proofErr w:type="spellEnd"/>
      <w:proofErr w:type="gram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эрхлэх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бөгөөд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холбогдох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тайлан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судалгааг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улирал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хагас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бүтэн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</w:t>
      </w:r>
      <w:r w:rsidR="00133E05">
        <w:rPr>
          <w:rFonts w:ascii="Arial" w:eastAsia="Times New Roman" w:hAnsi="Arial" w:cs="Arial"/>
        </w:rPr>
        <w:t>илээр</w:t>
      </w:r>
      <w:proofErr w:type="spellEnd"/>
      <w:r w:rsidR="00133E05">
        <w:rPr>
          <w:rFonts w:ascii="Arial" w:eastAsia="Times New Roman" w:hAnsi="Arial" w:cs="Arial"/>
        </w:rPr>
        <w:t xml:space="preserve"> </w:t>
      </w:r>
      <w:proofErr w:type="spellStart"/>
      <w:r w:rsidR="00133E05">
        <w:rPr>
          <w:rFonts w:ascii="Arial" w:eastAsia="Times New Roman" w:hAnsi="Arial" w:cs="Arial"/>
        </w:rPr>
        <w:t>гаргаж</w:t>
      </w:r>
      <w:proofErr w:type="spellEnd"/>
      <w:r w:rsidR="00133E05">
        <w:rPr>
          <w:rFonts w:ascii="Arial" w:eastAsia="Times New Roman" w:hAnsi="Arial" w:cs="Arial"/>
        </w:rPr>
        <w:t xml:space="preserve"> </w:t>
      </w:r>
      <w:proofErr w:type="spellStart"/>
      <w:r w:rsidR="00133E05">
        <w:rPr>
          <w:rFonts w:ascii="Arial" w:eastAsia="Times New Roman" w:hAnsi="Arial" w:cs="Arial"/>
        </w:rPr>
        <w:t>авто</w:t>
      </w:r>
      <w:r w:rsidR="00E65E0A">
        <w:rPr>
          <w:rFonts w:ascii="Arial" w:eastAsia="Times New Roman" w:hAnsi="Arial" w:cs="Arial"/>
        </w:rPr>
        <w:t>тээврийн</w:t>
      </w:r>
      <w:proofErr w:type="spellEnd"/>
      <w:r w:rsidR="00133E05">
        <w:rPr>
          <w:rFonts w:ascii="Arial" w:eastAsia="Times New Roman" w:hAnsi="Arial" w:cs="Arial"/>
          <w:lang w:val="mn-MN"/>
        </w:rPr>
        <w:t xml:space="preserve"> асуудал</w:t>
      </w:r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эрхэлсэн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төр</w:t>
      </w:r>
      <w:r w:rsidR="00133E05">
        <w:rPr>
          <w:rFonts w:ascii="Arial" w:eastAsia="Times New Roman" w:hAnsi="Arial" w:cs="Arial"/>
        </w:rPr>
        <w:t>ийн</w:t>
      </w:r>
      <w:proofErr w:type="spellEnd"/>
      <w:r w:rsidR="00133E05">
        <w:rPr>
          <w:rFonts w:ascii="Arial" w:eastAsia="Times New Roman" w:hAnsi="Arial" w:cs="Arial"/>
        </w:rPr>
        <w:t xml:space="preserve"> </w:t>
      </w:r>
      <w:proofErr w:type="spellStart"/>
      <w:r w:rsidR="00133E05">
        <w:rPr>
          <w:rFonts w:ascii="Arial" w:eastAsia="Times New Roman" w:hAnsi="Arial" w:cs="Arial"/>
        </w:rPr>
        <w:t>захиргааны</w:t>
      </w:r>
      <w:proofErr w:type="spellEnd"/>
      <w:r w:rsidR="00133E05">
        <w:rPr>
          <w:rFonts w:ascii="Arial" w:eastAsia="Times New Roman" w:hAnsi="Arial" w:cs="Arial"/>
        </w:rPr>
        <w:t xml:space="preserve"> </w:t>
      </w:r>
      <w:proofErr w:type="spellStart"/>
      <w:r w:rsidR="00133E05">
        <w:rPr>
          <w:rFonts w:ascii="Arial" w:eastAsia="Times New Roman" w:hAnsi="Arial" w:cs="Arial"/>
        </w:rPr>
        <w:t>төв</w:t>
      </w:r>
      <w:proofErr w:type="spellEnd"/>
      <w:r w:rsidR="00133E05">
        <w:rPr>
          <w:rFonts w:ascii="Arial" w:eastAsia="Times New Roman" w:hAnsi="Arial" w:cs="Arial"/>
        </w:rPr>
        <w:t xml:space="preserve"> </w:t>
      </w:r>
      <w:proofErr w:type="spellStart"/>
      <w:r w:rsidR="00133E05">
        <w:rPr>
          <w:rFonts w:ascii="Arial" w:eastAsia="Times New Roman" w:hAnsi="Arial" w:cs="Arial"/>
        </w:rPr>
        <w:t>байгууллаг</w:t>
      </w:r>
      <w:proofErr w:type="spellEnd"/>
      <w:r w:rsidR="00133E05">
        <w:rPr>
          <w:rFonts w:ascii="Arial" w:eastAsia="Times New Roman" w:hAnsi="Arial" w:cs="Arial"/>
          <w:lang w:val="mn-MN"/>
        </w:rPr>
        <w:t xml:space="preserve">ыг </w:t>
      </w:r>
      <w:proofErr w:type="spellStart"/>
      <w:r w:rsidRPr="00352341">
        <w:rPr>
          <w:rFonts w:ascii="Arial" w:eastAsia="Times New Roman" w:hAnsi="Arial" w:cs="Arial"/>
        </w:rPr>
        <w:t>мэдээллээр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хангана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B82970" w:rsidRPr="00B82970" w:rsidRDefault="00B82970" w:rsidP="006540B1">
      <w:pPr>
        <w:spacing w:after="0"/>
        <w:jc w:val="both"/>
        <w:rPr>
          <w:rFonts w:ascii="Arial" w:eastAsia="Times New Roman" w:hAnsi="Arial" w:cs="Arial"/>
          <w:color w:val="000000" w:themeColor="text1"/>
        </w:rPr>
      </w:pPr>
    </w:p>
    <w:p w:rsidR="00E476D9" w:rsidRPr="00352341" w:rsidRDefault="00EF6121" w:rsidP="006540B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lang w:val="mn-MN"/>
        </w:rPr>
        <w:t>Хоёр</w:t>
      </w:r>
      <w:r w:rsidR="00E476D9" w:rsidRPr="00352341">
        <w:rPr>
          <w:rFonts w:ascii="Arial" w:eastAsia="Times New Roman" w:hAnsi="Arial" w:cs="Arial"/>
          <w:b/>
          <w:bCs/>
        </w:rPr>
        <w:t xml:space="preserve">.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Мэргэшсэн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жолоочийн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шалгалт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авах</w:t>
      </w:r>
      <w:proofErr w:type="spellEnd"/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 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2.1.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авто</w:t>
      </w:r>
      <w:r w:rsidR="00E65E0A">
        <w:rPr>
          <w:rFonts w:ascii="Arial" w:eastAsia="Times New Roman" w:hAnsi="Arial" w:cs="Arial"/>
        </w:rPr>
        <w:t>тээврийн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асуудал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эрхэлсэн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r w:rsidR="00D17FE7">
        <w:rPr>
          <w:rFonts w:ascii="Arial" w:eastAsia="Times New Roman" w:hAnsi="Arial" w:cs="Arial"/>
          <w:lang w:val="mn-MN"/>
        </w:rPr>
        <w:t xml:space="preserve">төрийн захиргааны эрх шилжүүлэн авсан </w:t>
      </w:r>
      <w:proofErr w:type="spellStart"/>
      <w:r w:rsidRPr="00352341">
        <w:rPr>
          <w:rFonts w:ascii="Arial" w:eastAsia="Times New Roman" w:hAnsi="Arial" w:cs="Arial"/>
        </w:rPr>
        <w:t>байгууллагаас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томилогдсон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мэргэжлийн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комисс</w:t>
      </w:r>
      <w:proofErr w:type="spellEnd"/>
      <w:r w:rsidRPr="00352341">
        <w:rPr>
          <w:rFonts w:ascii="Arial" w:eastAsia="Times New Roman" w:hAnsi="Arial" w:cs="Arial"/>
        </w:rPr>
        <w:t xml:space="preserve"> /</w:t>
      </w:r>
      <w:proofErr w:type="spellStart"/>
      <w:r w:rsidRPr="00F6271A">
        <w:rPr>
          <w:rFonts w:ascii="Arial" w:eastAsia="Times New Roman" w:hAnsi="Arial" w:cs="Arial"/>
        </w:rPr>
        <w:t>цаашид</w:t>
      </w:r>
      <w:proofErr w:type="spellEnd"/>
      <w:r w:rsidRPr="00F6271A">
        <w:rPr>
          <w:rFonts w:ascii="Arial" w:eastAsia="Times New Roman" w:hAnsi="Arial" w:cs="Arial"/>
        </w:rPr>
        <w:t xml:space="preserve"> "</w:t>
      </w:r>
      <w:proofErr w:type="spellStart"/>
      <w:r w:rsidRPr="00F6271A">
        <w:rPr>
          <w:rFonts w:ascii="Arial" w:eastAsia="Times New Roman" w:hAnsi="Arial" w:cs="Arial"/>
        </w:rPr>
        <w:t>комисс</w:t>
      </w:r>
      <w:proofErr w:type="spellEnd"/>
      <w:r w:rsidRPr="00352341">
        <w:rPr>
          <w:rFonts w:ascii="Arial" w:eastAsia="Times New Roman" w:hAnsi="Arial" w:cs="Arial"/>
        </w:rPr>
        <w:t xml:space="preserve">" </w:t>
      </w:r>
      <w:proofErr w:type="spellStart"/>
      <w:r w:rsidRPr="00352341">
        <w:rPr>
          <w:rFonts w:ascii="Arial" w:eastAsia="Times New Roman" w:hAnsi="Arial" w:cs="Arial"/>
        </w:rPr>
        <w:t>гэх</w:t>
      </w:r>
      <w:proofErr w:type="spellEnd"/>
      <w:r w:rsidRPr="00352341">
        <w:rPr>
          <w:rFonts w:ascii="Arial" w:eastAsia="Times New Roman" w:hAnsi="Arial" w:cs="Arial"/>
        </w:rPr>
        <w:t xml:space="preserve">/ </w:t>
      </w:r>
      <w:proofErr w:type="spellStart"/>
      <w:r w:rsidRPr="00352341">
        <w:rPr>
          <w:rFonts w:ascii="Arial" w:eastAsia="Times New Roman" w:hAnsi="Arial" w:cs="Arial"/>
        </w:rPr>
        <w:t>зохион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байгуулж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авна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352341">
        <w:rPr>
          <w:rFonts w:ascii="Arial" w:eastAsia="Times New Roman" w:hAnsi="Arial" w:cs="Arial"/>
        </w:rPr>
        <w:t>Комиссын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бүрэлдэхүүнд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магадлан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итгэмжлэгдсэн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их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дээд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сургуульд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автотээвэр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барилга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замын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машины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инженер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хөдөө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ахуйн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инженер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механик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инженер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багш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эрх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зүйч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мэргэжлээр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дээд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боловсрол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эзэмшсэн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бакалавраас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доошгүй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зэрэгтэй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инженер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хүнийг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оруулна</w:t>
      </w:r>
      <w:proofErr w:type="spellEnd"/>
      <w:r w:rsidRPr="00352341">
        <w:rPr>
          <w:rFonts w:ascii="Arial" w:eastAsia="Times New Roman" w:hAnsi="Arial" w:cs="Arial"/>
        </w:rPr>
        <w:t>.</w:t>
      </w:r>
      <w:proofErr w:type="gramEnd"/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            2.2.</w:t>
      </w:r>
      <w:proofErr w:type="gramStart"/>
      <w:r w:rsidRPr="00352341">
        <w:rPr>
          <w:rFonts w:ascii="Arial" w:eastAsia="Times New Roman" w:hAnsi="Arial" w:cs="Arial"/>
        </w:rPr>
        <w:t xml:space="preserve"> 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proofErr w:type="gram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шалгалтад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этгээд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дараах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материалыг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бүрдүүлсэн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байна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E476D9" w:rsidRPr="00352341" w:rsidRDefault="00B82970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                   </w:t>
      </w:r>
      <w:r w:rsidR="00D17FE7">
        <w:rPr>
          <w:rFonts w:ascii="Arial" w:eastAsia="Times New Roman" w:hAnsi="Arial" w:cs="Arial"/>
        </w:rPr>
        <w:t xml:space="preserve">2.2.1. </w:t>
      </w:r>
      <w:r w:rsidR="00D17FE7">
        <w:rPr>
          <w:rFonts w:ascii="Arial" w:eastAsia="Times New Roman" w:hAnsi="Arial" w:cs="Arial"/>
          <w:lang w:val="mn-MN"/>
        </w:rPr>
        <w:t>А</w:t>
      </w:r>
      <w:proofErr w:type="spellStart"/>
      <w:r w:rsidR="00E476D9" w:rsidRPr="00352341">
        <w:rPr>
          <w:rFonts w:ascii="Arial" w:eastAsia="Times New Roman" w:hAnsi="Arial" w:cs="Arial"/>
        </w:rPr>
        <w:t>вто</w:t>
      </w:r>
      <w:r w:rsidR="00E65E0A">
        <w:rPr>
          <w:rFonts w:ascii="Arial" w:eastAsia="Times New Roman" w:hAnsi="Arial" w:cs="Arial"/>
        </w:rPr>
        <w:t>тээврийн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хэрэгсэл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жолоодох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эрхийн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үнэмлэх</w:t>
      </w:r>
      <w:proofErr w:type="spellEnd"/>
      <w:r w:rsidR="00E476D9" w:rsidRPr="00352341">
        <w:rPr>
          <w:rFonts w:ascii="Arial" w:eastAsia="Times New Roman" w:hAnsi="Arial" w:cs="Arial"/>
        </w:rPr>
        <w:t xml:space="preserve">; </w:t>
      </w:r>
    </w:p>
    <w:p w:rsidR="004D7254" w:rsidRPr="00352341" w:rsidRDefault="00B82970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 xml:space="preserve">                   </w:t>
      </w:r>
      <w:r w:rsidR="004D7254" w:rsidRPr="00352341">
        <w:rPr>
          <w:rFonts w:ascii="Arial" w:eastAsia="Times New Roman" w:hAnsi="Arial" w:cs="Arial"/>
          <w:lang w:val="mn-MN"/>
        </w:rPr>
        <w:t xml:space="preserve">2.2.2 </w:t>
      </w:r>
      <w:r w:rsidR="00D17FE7">
        <w:rPr>
          <w:rFonts w:ascii="Arial" w:eastAsia="Times New Roman" w:hAnsi="Arial" w:cs="Arial"/>
          <w:lang w:val="mn-MN"/>
        </w:rPr>
        <w:t>Э</w:t>
      </w:r>
      <w:proofErr w:type="spellStart"/>
      <w:r w:rsidR="004D7254" w:rsidRPr="00352341">
        <w:rPr>
          <w:rFonts w:ascii="Arial" w:eastAsia="Times New Roman" w:hAnsi="Arial" w:cs="Arial"/>
        </w:rPr>
        <w:t>рүүл</w:t>
      </w:r>
      <w:proofErr w:type="spellEnd"/>
      <w:r w:rsidR="004D7254" w:rsidRPr="00352341">
        <w:rPr>
          <w:rFonts w:ascii="Arial" w:eastAsia="Times New Roman" w:hAnsi="Arial" w:cs="Arial"/>
        </w:rPr>
        <w:t xml:space="preserve"> </w:t>
      </w:r>
      <w:proofErr w:type="spellStart"/>
      <w:r w:rsidR="004D7254" w:rsidRPr="00352341">
        <w:rPr>
          <w:rFonts w:ascii="Arial" w:eastAsia="Times New Roman" w:hAnsi="Arial" w:cs="Arial"/>
        </w:rPr>
        <w:t>мэндийн</w:t>
      </w:r>
      <w:proofErr w:type="spellEnd"/>
      <w:r w:rsidR="004D7254" w:rsidRPr="00352341">
        <w:rPr>
          <w:rFonts w:ascii="Arial" w:eastAsia="Times New Roman" w:hAnsi="Arial" w:cs="Arial"/>
        </w:rPr>
        <w:t xml:space="preserve"> </w:t>
      </w:r>
      <w:proofErr w:type="spellStart"/>
      <w:r w:rsidR="004D7254" w:rsidRPr="00352341">
        <w:rPr>
          <w:rFonts w:ascii="Arial" w:eastAsia="Times New Roman" w:hAnsi="Arial" w:cs="Arial"/>
        </w:rPr>
        <w:t>тодорхойлолт</w:t>
      </w:r>
      <w:proofErr w:type="spellEnd"/>
      <w:r w:rsidR="004D7254" w:rsidRPr="00352341">
        <w:rPr>
          <w:rFonts w:ascii="Arial" w:eastAsia="Times New Roman" w:hAnsi="Arial" w:cs="Arial"/>
        </w:rPr>
        <w:t>.</w:t>
      </w:r>
    </w:p>
    <w:p w:rsidR="00A07523" w:rsidRPr="000066E3" w:rsidRDefault="000066E3" w:rsidP="000066E3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mn-MN"/>
        </w:rPr>
        <w:t xml:space="preserve">        </w:t>
      </w:r>
      <w:r>
        <w:rPr>
          <w:rFonts w:ascii="Arial" w:eastAsia="Times New Roman" w:hAnsi="Arial" w:cs="Arial"/>
        </w:rPr>
        <w:t xml:space="preserve">           </w:t>
      </w:r>
      <w:r>
        <w:rPr>
          <w:rFonts w:ascii="Arial" w:eastAsia="Times New Roman" w:hAnsi="Arial" w:cs="Arial"/>
          <w:color w:val="000000" w:themeColor="text1"/>
          <w:lang w:val="mn-MN"/>
        </w:rPr>
        <w:t>2.2.</w:t>
      </w:r>
      <w:r>
        <w:rPr>
          <w:rFonts w:ascii="Arial" w:eastAsia="Times New Roman" w:hAnsi="Arial" w:cs="Arial"/>
          <w:color w:val="000000" w:themeColor="text1"/>
        </w:rPr>
        <w:t>3</w:t>
      </w:r>
      <w:r w:rsidR="00A07523" w:rsidRPr="00F6271A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A07523" w:rsidRPr="00F6271A">
        <w:rPr>
          <w:rFonts w:ascii="Arial" w:eastAsia="Times New Roman" w:hAnsi="Arial" w:cs="Arial"/>
          <w:color w:val="000000" w:themeColor="text1"/>
        </w:rPr>
        <w:t xml:space="preserve">4x6 </w:t>
      </w:r>
      <w:proofErr w:type="spellStart"/>
      <w:r w:rsidR="00A07523" w:rsidRPr="00F6271A">
        <w:rPr>
          <w:rFonts w:ascii="Arial" w:eastAsia="Times New Roman" w:hAnsi="Arial" w:cs="Arial"/>
          <w:color w:val="000000" w:themeColor="text1"/>
        </w:rPr>
        <w:t>хэмжээтэй</w:t>
      </w:r>
      <w:proofErr w:type="spellEnd"/>
      <w:r w:rsidR="00A07523" w:rsidRPr="00F6271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523" w:rsidRPr="00F6271A">
        <w:rPr>
          <w:rFonts w:ascii="Arial" w:eastAsia="Times New Roman" w:hAnsi="Arial" w:cs="Arial"/>
          <w:color w:val="000000" w:themeColor="text1"/>
        </w:rPr>
        <w:t>өнгөт</w:t>
      </w:r>
      <w:proofErr w:type="spellEnd"/>
      <w:r w:rsidR="00A07523" w:rsidRPr="00F6271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523" w:rsidRPr="00F6271A">
        <w:rPr>
          <w:rFonts w:ascii="Arial" w:eastAsia="Times New Roman" w:hAnsi="Arial" w:cs="Arial"/>
          <w:color w:val="000000" w:themeColor="text1"/>
        </w:rPr>
        <w:t>гэрэл</w:t>
      </w:r>
      <w:proofErr w:type="spellEnd"/>
      <w:r w:rsidR="00A07523" w:rsidRPr="00F6271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523" w:rsidRPr="00F6271A">
        <w:rPr>
          <w:rFonts w:ascii="Arial" w:eastAsia="Times New Roman" w:hAnsi="Arial" w:cs="Arial"/>
          <w:color w:val="000000" w:themeColor="text1"/>
        </w:rPr>
        <w:t>зураг</w:t>
      </w:r>
      <w:proofErr w:type="spellEnd"/>
      <w:r w:rsidR="00A07523" w:rsidRPr="00F6271A">
        <w:rPr>
          <w:rFonts w:ascii="Arial" w:eastAsia="Times New Roman" w:hAnsi="Arial" w:cs="Arial"/>
          <w:color w:val="000000" w:themeColor="text1"/>
        </w:rPr>
        <w:t>- 2ш;</w:t>
      </w:r>
    </w:p>
    <w:p w:rsidR="00A07523" w:rsidRPr="00F6271A" w:rsidRDefault="00B82970" w:rsidP="00F6271A">
      <w:pPr>
        <w:shd w:val="clear" w:color="auto" w:fill="FFFFFF" w:themeFill="background1"/>
        <w:spacing w:after="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F6271A">
        <w:rPr>
          <w:rFonts w:ascii="Arial" w:eastAsia="Times New Roman" w:hAnsi="Arial" w:cs="Arial"/>
          <w:color w:val="000000" w:themeColor="text1"/>
          <w:lang w:val="mn-MN"/>
        </w:rPr>
        <w:t xml:space="preserve">                   </w:t>
      </w:r>
      <w:r w:rsidR="000066E3">
        <w:rPr>
          <w:rFonts w:ascii="Arial" w:eastAsia="Times New Roman" w:hAnsi="Arial" w:cs="Arial"/>
          <w:color w:val="000000" w:themeColor="text1"/>
          <w:lang w:val="mn-MN"/>
        </w:rPr>
        <w:t>2.2.</w:t>
      </w:r>
      <w:r w:rsidR="000066E3">
        <w:rPr>
          <w:rFonts w:ascii="Arial" w:eastAsia="Times New Roman" w:hAnsi="Arial" w:cs="Arial"/>
          <w:color w:val="000000" w:themeColor="text1"/>
        </w:rPr>
        <w:t>4</w:t>
      </w:r>
      <w:r w:rsidR="00A07523" w:rsidRPr="00F6271A">
        <w:rPr>
          <w:rFonts w:ascii="Arial" w:eastAsia="Times New Roman" w:hAnsi="Arial" w:cs="Arial"/>
          <w:color w:val="000000" w:themeColor="text1"/>
          <w:lang w:val="mn-MN"/>
        </w:rPr>
        <w:t xml:space="preserve"> </w:t>
      </w:r>
      <w:r w:rsidR="00C778C8" w:rsidRPr="00F6271A">
        <w:rPr>
          <w:rFonts w:ascii="Arial" w:eastAsia="Times New Roman" w:hAnsi="Arial" w:cs="Arial"/>
          <w:color w:val="000000" w:themeColor="text1"/>
          <w:lang w:val="mn-MN"/>
        </w:rPr>
        <w:t>Шалгалт</w:t>
      </w:r>
      <w:r w:rsidR="003747CF" w:rsidRPr="00F6271A">
        <w:rPr>
          <w:rFonts w:ascii="Arial" w:eastAsia="Times New Roman" w:hAnsi="Arial" w:cs="Arial"/>
          <w:color w:val="000000" w:themeColor="text1"/>
          <w:lang w:val="mn-MN"/>
        </w:rPr>
        <w:t>ын</w:t>
      </w:r>
      <w:r w:rsidR="000066E3">
        <w:rPr>
          <w:rFonts w:ascii="Arial" w:eastAsia="Times New Roman" w:hAnsi="Arial" w:cs="Arial"/>
          <w:strike/>
          <w:color w:val="000000" w:themeColor="text1"/>
        </w:rPr>
        <w:t xml:space="preserve"> </w:t>
      </w:r>
      <w:r w:rsidR="00A828CD" w:rsidRPr="00F6271A">
        <w:rPr>
          <w:rFonts w:ascii="Arial" w:eastAsia="Times New Roman" w:hAnsi="Arial" w:cs="Arial"/>
          <w:color w:val="000000" w:themeColor="text1"/>
          <w:lang w:val="mn-MN"/>
        </w:rPr>
        <w:t xml:space="preserve">хураамж </w:t>
      </w:r>
      <w:proofErr w:type="spellStart"/>
      <w:r w:rsidR="00A07523" w:rsidRPr="00F6271A">
        <w:rPr>
          <w:rFonts w:ascii="Arial" w:eastAsia="Times New Roman" w:hAnsi="Arial" w:cs="Arial"/>
          <w:color w:val="000000" w:themeColor="text1"/>
        </w:rPr>
        <w:t>тушаасан</w:t>
      </w:r>
      <w:proofErr w:type="spellEnd"/>
      <w:r w:rsidR="00A07523" w:rsidRPr="00F6271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523" w:rsidRPr="00F6271A">
        <w:rPr>
          <w:rFonts w:ascii="Arial" w:eastAsia="Times New Roman" w:hAnsi="Arial" w:cs="Arial"/>
          <w:color w:val="000000" w:themeColor="text1"/>
        </w:rPr>
        <w:t>санхүүгийн</w:t>
      </w:r>
      <w:proofErr w:type="spellEnd"/>
      <w:r w:rsidR="00A07523" w:rsidRPr="00F6271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523" w:rsidRPr="00F6271A">
        <w:rPr>
          <w:rFonts w:ascii="Arial" w:eastAsia="Times New Roman" w:hAnsi="Arial" w:cs="Arial"/>
          <w:color w:val="000000" w:themeColor="text1"/>
        </w:rPr>
        <w:t>баримт</w:t>
      </w:r>
      <w:proofErr w:type="spellEnd"/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2.3.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онолын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жолоодлогын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гэсэн</w:t>
      </w:r>
      <w:proofErr w:type="spellEnd"/>
      <w:r w:rsidRPr="00352341">
        <w:rPr>
          <w:rFonts w:ascii="Arial" w:eastAsia="Times New Roman" w:hAnsi="Arial" w:cs="Arial"/>
        </w:rPr>
        <w:t xml:space="preserve"> 2 </w:t>
      </w:r>
      <w:proofErr w:type="spellStart"/>
      <w:r w:rsidRPr="00352341">
        <w:rPr>
          <w:rFonts w:ascii="Arial" w:eastAsia="Times New Roman" w:hAnsi="Arial" w:cs="Arial"/>
        </w:rPr>
        <w:t>шатлалаар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авна</w:t>
      </w:r>
      <w:proofErr w:type="spellEnd"/>
      <w:r w:rsidRPr="00352341">
        <w:rPr>
          <w:rFonts w:ascii="Arial" w:eastAsia="Times New Roman" w:hAnsi="Arial" w:cs="Arial"/>
        </w:rPr>
        <w:t>.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2.4. </w:t>
      </w:r>
      <w:proofErr w:type="spellStart"/>
      <w:r w:rsidRPr="00352341">
        <w:rPr>
          <w:rFonts w:ascii="Arial" w:eastAsia="Times New Roman" w:hAnsi="Arial" w:cs="Arial"/>
        </w:rPr>
        <w:t>Онолын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r w:rsidRPr="00F06B1F">
        <w:rPr>
          <w:rFonts w:ascii="Arial" w:eastAsia="Times New Roman" w:hAnsi="Arial" w:cs="Arial"/>
        </w:rPr>
        <w:t>"</w:t>
      </w:r>
      <w:proofErr w:type="spellStart"/>
      <w:r w:rsidRPr="00F06B1F">
        <w:rPr>
          <w:rFonts w:ascii="Arial" w:eastAsia="Times New Roman" w:hAnsi="Arial" w:cs="Arial"/>
        </w:rPr>
        <w:t>Хууль</w:t>
      </w:r>
      <w:proofErr w:type="spellEnd"/>
      <w:r w:rsidR="00F06B1F" w:rsidRPr="00F06B1F">
        <w:rPr>
          <w:rFonts w:ascii="Arial" w:eastAsia="Times New Roman" w:hAnsi="Arial" w:cs="Arial"/>
        </w:rPr>
        <w:t xml:space="preserve"> </w:t>
      </w:r>
      <w:proofErr w:type="spellStart"/>
      <w:r w:rsidR="00F06B1F" w:rsidRPr="00F06B1F">
        <w:rPr>
          <w:rFonts w:ascii="Arial" w:eastAsia="Times New Roman" w:hAnsi="Arial" w:cs="Arial"/>
        </w:rPr>
        <w:t>тогтоомж</w:t>
      </w:r>
      <w:proofErr w:type="spellEnd"/>
      <w:proofErr w:type="gramStart"/>
      <w:r w:rsidR="00F06B1F" w:rsidRPr="00F06B1F">
        <w:rPr>
          <w:rFonts w:ascii="Arial" w:eastAsia="Times New Roman" w:hAnsi="Arial" w:cs="Arial"/>
          <w:lang w:val="mn-MN"/>
        </w:rPr>
        <w:t>,т</w:t>
      </w:r>
      <w:proofErr w:type="spellStart"/>
      <w:r w:rsidRPr="00F06B1F">
        <w:rPr>
          <w:rFonts w:ascii="Arial" w:eastAsia="Times New Roman" w:hAnsi="Arial" w:cs="Arial"/>
        </w:rPr>
        <w:t>ехникийн</w:t>
      </w:r>
      <w:proofErr w:type="spellEnd"/>
      <w:proofErr w:type="gramEnd"/>
      <w:r w:rsidRPr="00F06B1F">
        <w:rPr>
          <w:rFonts w:ascii="Arial" w:eastAsia="Times New Roman" w:hAnsi="Arial" w:cs="Arial"/>
        </w:rPr>
        <w:t xml:space="preserve"> </w:t>
      </w:r>
      <w:proofErr w:type="spellStart"/>
      <w:r w:rsidRPr="00F06B1F">
        <w:rPr>
          <w:rFonts w:ascii="Arial" w:eastAsia="Times New Roman" w:hAnsi="Arial" w:cs="Arial"/>
        </w:rPr>
        <w:t>мэдлэг-засвар</w:t>
      </w:r>
      <w:proofErr w:type="spellEnd"/>
      <w:r w:rsidRPr="00F06B1F">
        <w:rPr>
          <w:rFonts w:ascii="Arial" w:eastAsia="Times New Roman" w:hAnsi="Arial" w:cs="Arial"/>
        </w:rPr>
        <w:t xml:space="preserve"> </w:t>
      </w:r>
      <w:proofErr w:type="spellStart"/>
      <w:r w:rsidRPr="00F06B1F">
        <w:rPr>
          <w:rFonts w:ascii="Arial" w:eastAsia="Times New Roman" w:hAnsi="Arial" w:cs="Arial"/>
        </w:rPr>
        <w:t>үйлчилгээ</w:t>
      </w:r>
      <w:proofErr w:type="spellEnd"/>
      <w:r w:rsidRPr="00F06B1F">
        <w:rPr>
          <w:rFonts w:ascii="Arial" w:eastAsia="Times New Roman" w:hAnsi="Arial" w:cs="Arial"/>
        </w:rPr>
        <w:t xml:space="preserve">" </w:t>
      </w:r>
      <w:proofErr w:type="spellStart"/>
      <w:r w:rsidRPr="00352341">
        <w:rPr>
          <w:rFonts w:ascii="Arial" w:eastAsia="Times New Roman" w:hAnsi="Arial" w:cs="Arial"/>
        </w:rPr>
        <w:t>хичээлийн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сургалтын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хөтөлбөрийн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хүрээнд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боловсруулсан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матери</w:t>
      </w:r>
      <w:r w:rsidR="00F06B1F">
        <w:rPr>
          <w:rFonts w:ascii="Arial" w:eastAsia="Times New Roman" w:hAnsi="Arial" w:cs="Arial"/>
        </w:rPr>
        <w:t>ал</w:t>
      </w:r>
      <w:proofErr w:type="spellEnd"/>
      <w:r w:rsidR="00F06B1F">
        <w:rPr>
          <w:rFonts w:ascii="Arial" w:eastAsia="Times New Roman" w:hAnsi="Arial" w:cs="Arial"/>
        </w:rPr>
        <w:t xml:space="preserve"> </w:t>
      </w:r>
      <w:proofErr w:type="spellStart"/>
      <w:r w:rsidR="00F06B1F">
        <w:rPr>
          <w:rFonts w:ascii="Arial" w:eastAsia="Times New Roman" w:hAnsi="Arial" w:cs="Arial"/>
        </w:rPr>
        <w:t>бүхий</w:t>
      </w:r>
      <w:proofErr w:type="spellEnd"/>
      <w:r w:rsidR="00F06B1F">
        <w:rPr>
          <w:rFonts w:ascii="Arial" w:eastAsia="Times New Roman" w:hAnsi="Arial" w:cs="Arial"/>
        </w:rPr>
        <w:t xml:space="preserve"> 40 </w:t>
      </w:r>
      <w:proofErr w:type="spellStart"/>
      <w:r w:rsidR="00F06B1F">
        <w:rPr>
          <w:rFonts w:ascii="Arial" w:eastAsia="Times New Roman" w:hAnsi="Arial" w:cs="Arial"/>
        </w:rPr>
        <w:t>асуулттай</w:t>
      </w:r>
      <w:proofErr w:type="spellEnd"/>
      <w:r w:rsidR="00F06B1F">
        <w:rPr>
          <w:rFonts w:ascii="Arial" w:eastAsia="Times New Roman" w:hAnsi="Arial" w:cs="Arial"/>
        </w:rPr>
        <w:t xml:space="preserve"> </w:t>
      </w:r>
      <w:proofErr w:type="spellStart"/>
      <w:r w:rsidR="00F06B1F">
        <w:rPr>
          <w:rFonts w:ascii="Arial" w:eastAsia="Times New Roman" w:hAnsi="Arial" w:cs="Arial"/>
        </w:rPr>
        <w:t>тестээр</w:t>
      </w:r>
      <w:proofErr w:type="spellEnd"/>
      <w:r w:rsidR="00F06B1F">
        <w:rPr>
          <w:rFonts w:ascii="Arial" w:eastAsia="Times New Roman" w:hAnsi="Arial" w:cs="Arial"/>
        </w:rPr>
        <w:t xml:space="preserve"> </w:t>
      </w:r>
      <w:r w:rsidR="00F06B1F">
        <w:rPr>
          <w:rFonts w:ascii="Arial" w:eastAsia="Times New Roman" w:hAnsi="Arial" w:cs="Arial"/>
          <w:lang w:val="mn-MN"/>
        </w:rPr>
        <w:t xml:space="preserve">60 </w:t>
      </w:r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минутад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багтааж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авна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  <w:lang w:val="mn-MN"/>
        </w:rPr>
      </w:pPr>
      <w:r w:rsidRPr="00352341">
        <w:rPr>
          <w:rFonts w:ascii="Arial" w:eastAsia="Times New Roman" w:hAnsi="Arial" w:cs="Arial"/>
        </w:rPr>
        <w:t xml:space="preserve">2.5. </w:t>
      </w:r>
      <w:proofErr w:type="spellStart"/>
      <w:r w:rsidRPr="00352341">
        <w:rPr>
          <w:rFonts w:ascii="Arial" w:eastAsia="Times New Roman" w:hAnsi="Arial" w:cs="Arial"/>
        </w:rPr>
        <w:t>Дараах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тохиолдолд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зөвхөн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онолын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шалгалтыг</w:t>
      </w:r>
      <w:proofErr w:type="spellEnd"/>
      <w:r w:rsidRPr="00352341">
        <w:rPr>
          <w:rFonts w:ascii="Arial" w:eastAsia="Times New Roman" w:hAnsi="Arial" w:cs="Arial"/>
        </w:rPr>
        <w:t xml:space="preserve"> 20 </w:t>
      </w:r>
      <w:proofErr w:type="spellStart"/>
      <w:r w:rsidRPr="00352341">
        <w:rPr>
          <w:rFonts w:ascii="Arial" w:eastAsia="Times New Roman" w:hAnsi="Arial" w:cs="Arial"/>
        </w:rPr>
        <w:t>асуулттай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тестээр</w:t>
      </w:r>
      <w:proofErr w:type="spellEnd"/>
      <w:r w:rsidRPr="00352341">
        <w:rPr>
          <w:rFonts w:ascii="Arial" w:eastAsia="Times New Roman" w:hAnsi="Arial" w:cs="Arial"/>
        </w:rPr>
        <w:t xml:space="preserve"> 25 </w:t>
      </w:r>
      <w:proofErr w:type="spellStart"/>
      <w:r w:rsidRPr="00352341">
        <w:rPr>
          <w:rFonts w:ascii="Arial" w:eastAsia="Times New Roman" w:hAnsi="Arial" w:cs="Arial"/>
        </w:rPr>
        <w:t>минутад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багтааж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авна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AE0422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2.5.1. </w:t>
      </w:r>
      <w:r w:rsidR="005A358D">
        <w:rPr>
          <w:rFonts w:ascii="Arial" w:eastAsia="Times New Roman" w:hAnsi="Arial" w:cs="Arial"/>
          <w:lang w:val="mn-MN"/>
        </w:rPr>
        <w:t>М</w:t>
      </w:r>
      <w:proofErr w:type="spellStart"/>
      <w:r w:rsidR="00AE0422" w:rsidRPr="00352341">
        <w:rPr>
          <w:rFonts w:ascii="Arial" w:eastAsia="Times New Roman" w:hAnsi="Arial" w:cs="Arial"/>
        </w:rPr>
        <w:t>эргэшсэн</w:t>
      </w:r>
      <w:proofErr w:type="spellEnd"/>
      <w:r w:rsidR="00AE0422" w:rsidRPr="00352341">
        <w:rPr>
          <w:rFonts w:ascii="Arial" w:eastAsia="Times New Roman" w:hAnsi="Arial" w:cs="Arial"/>
        </w:rPr>
        <w:t xml:space="preserve"> </w:t>
      </w:r>
      <w:proofErr w:type="spellStart"/>
      <w:r w:rsidR="00AE0422" w:rsidRPr="00352341">
        <w:rPr>
          <w:rFonts w:ascii="Arial" w:eastAsia="Times New Roman" w:hAnsi="Arial" w:cs="Arial"/>
        </w:rPr>
        <w:t>жолоочийн</w:t>
      </w:r>
      <w:proofErr w:type="spellEnd"/>
      <w:r w:rsidR="00AE0422" w:rsidRPr="00352341">
        <w:rPr>
          <w:rFonts w:ascii="Arial" w:eastAsia="Times New Roman" w:hAnsi="Arial" w:cs="Arial"/>
        </w:rPr>
        <w:t xml:space="preserve"> </w:t>
      </w:r>
      <w:proofErr w:type="spellStart"/>
      <w:r w:rsidR="00AE0422" w:rsidRPr="00352341">
        <w:rPr>
          <w:rFonts w:ascii="Arial" w:eastAsia="Times New Roman" w:hAnsi="Arial" w:cs="Arial"/>
        </w:rPr>
        <w:t>үнэмлэхний</w:t>
      </w:r>
      <w:proofErr w:type="spellEnd"/>
      <w:r w:rsidR="00AE0422" w:rsidRPr="00352341">
        <w:rPr>
          <w:rFonts w:ascii="Arial" w:eastAsia="Times New Roman" w:hAnsi="Arial" w:cs="Arial"/>
        </w:rPr>
        <w:t xml:space="preserve"> </w:t>
      </w:r>
      <w:proofErr w:type="spellStart"/>
      <w:r w:rsidR="00AE0422" w:rsidRPr="00352341">
        <w:rPr>
          <w:rFonts w:ascii="Arial" w:eastAsia="Times New Roman" w:hAnsi="Arial" w:cs="Arial"/>
        </w:rPr>
        <w:t>хугацааг</w:t>
      </w:r>
      <w:proofErr w:type="spellEnd"/>
      <w:r w:rsidR="00AE0422" w:rsidRPr="00352341">
        <w:rPr>
          <w:rFonts w:ascii="Arial" w:eastAsia="Times New Roman" w:hAnsi="Arial" w:cs="Arial"/>
        </w:rPr>
        <w:t xml:space="preserve"> </w:t>
      </w:r>
      <w:proofErr w:type="spellStart"/>
      <w:r w:rsidR="00AE0422" w:rsidRPr="00352341">
        <w:rPr>
          <w:rFonts w:ascii="Arial" w:eastAsia="Times New Roman" w:hAnsi="Arial" w:cs="Arial"/>
        </w:rPr>
        <w:t>сунгуулах</w:t>
      </w:r>
      <w:proofErr w:type="spellEnd"/>
      <w:r w:rsidR="00AE0422" w:rsidRPr="00352341">
        <w:rPr>
          <w:rFonts w:ascii="Arial" w:eastAsia="Times New Roman" w:hAnsi="Arial" w:cs="Arial"/>
        </w:rPr>
        <w:t xml:space="preserve"> </w:t>
      </w:r>
      <w:proofErr w:type="spellStart"/>
      <w:r w:rsidR="00AE0422" w:rsidRPr="00352341">
        <w:rPr>
          <w:rFonts w:ascii="Arial" w:eastAsia="Times New Roman" w:hAnsi="Arial" w:cs="Arial"/>
        </w:rPr>
        <w:t>бол</w:t>
      </w:r>
      <w:proofErr w:type="spellEnd"/>
      <w:r w:rsidR="00AE0422" w:rsidRPr="00352341">
        <w:rPr>
          <w:rFonts w:ascii="Arial" w:eastAsia="Times New Roman" w:hAnsi="Arial" w:cs="Arial"/>
        </w:rPr>
        <w:t>;</w:t>
      </w:r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</w:p>
    <w:p w:rsidR="0030290E" w:rsidRPr="00A776B3" w:rsidRDefault="00E476D9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352341">
        <w:rPr>
          <w:rFonts w:ascii="Arial" w:eastAsia="Times New Roman" w:hAnsi="Arial" w:cs="Arial"/>
        </w:rPr>
        <w:t xml:space="preserve">2.5.2. </w:t>
      </w:r>
      <w:r w:rsidR="00A776B3">
        <w:rPr>
          <w:rFonts w:ascii="Arial" w:eastAsia="Times New Roman" w:hAnsi="Arial" w:cs="Arial"/>
          <w:lang w:val="mn-MN"/>
        </w:rPr>
        <w:t>Үндсэн ангиллаар</w:t>
      </w:r>
      <w:r w:rsidRPr="00352341">
        <w:rPr>
          <w:rFonts w:ascii="Arial" w:eastAsia="Times New Roman" w:hAnsi="Arial" w:cs="Arial"/>
        </w:rPr>
        <w:t xml:space="preserve"> </w:t>
      </w:r>
      <w:r w:rsidR="00A776B3">
        <w:rPr>
          <w:rFonts w:ascii="Arial" w:eastAsia="Times New Roman" w:hAnsi="Arial" w:cs="Arial"/>
          <w:lang w:val="mn-MN"/>
        </w:rPr>
        <w:t>м</w:t>
      </w:r>
      <w:proofErr w:type="spellStart"/>
      <w:r w:rsidR="00A776B3" w:rsidRPr="00352341">
        <w:rPr>
          <w:rFonts w:ascii="Arial" w:eastAsia="Times New Roman" w:hAnsi="Arial" w:cs="Arial"/>
        </w:rPr>
        <w:t>эргэшсэн</w:t>
      </w:r>
      <w:proofErr w:type="spellEnd"/>
      <w:r w:rsidR="00A776B3" w:rsidRPr="00352341">
        <w:rPr>
          <w:rFonts w:ascii="Arial" w:eastAsia="Times New Roman" w:hAnsi="Arial" w:cs="Arial"/>
        </w:rPr>
        <w:t xml:space="preserve"> </w:t>
      </w:r>
      <w:proofErr w:type="spellStart"/>
      <w:r w:rsidR="00A776B3" w:rsidRPr="00352341">
        <w:rPr>
          <w:rFonts w:ascii="Arial" w:eastAsia="Times New Roman" w:hAnsi="Arial" w:cs="Arial"/>
        </w:rPr>
        <w:t>жолооч</w:t>
      </w:r>
      <w:proofErr w:type="spellEnd"/>
      <w:r w:rsidR="00A776B3">
        <w:rPr>
          <w:rFonts w:ascii="Arial" w:eastAsia="Times New Roman" w:hAnsi="Arial" w:cs="Arial"/>
          <w:lang w:val="mn-MN"/>
        </w:rPr>
        <w:t>ийн үнэмлэхтэй /В</w:t>
      </w:r>
      <w:proofErr w:type="gramStart"/>
      <w:r w:rsidR="00A776B3">
        <w:rPr>
          <w:rFonts w:ascii="Arial" w:eastAsia="Times New Roman" w:hAnsi="Arial" w:cs="Arial"/>
          <w:lang w:val="mn-MN"/>
        </w:rPr>
        <w:t>,С,Д,СЕ</w:t>
      </w:r>
      <w:proofErr w:type="gramEnd"/>
      <w:r w:rsidR="00A776B3">
        <w:rPr>
          <w:rFonts w:ascii="Arial" w:eastAsia="Times New Roman" w:hAnsi="Arial" w:cs="Arial"/>
          <w:lang w:val="mn-MN"/>
        </w:rPr>
        <w:t xml:space="preserve">/ этгээд </w:t>
      </w:r>
      <w:proofErr w:type="spellStart"/>
      <w:r w:rsidRPr="00352341">
        <w:rPr>
          <w:rFonts w:ascii="Arial" w:eastAsia="Times New Roman" w:hAnsi="Arial" w:cs="Arial"/>
        </w:rPr>
        <w:t>мэргэшил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дээшлү</w:t>
      </w:r>
      <w:r w:rsidR="00AE0422">
        <w:rPr>
          <w:rFonts w:ascii="Arial" w:eastAsia="Times New Roman" w:hAnsi="Arial" w:cs="Arial"/>
        </w:rPr>
        <w:t>үлэх</w:t>
      </w:r>
      <w:proofErr w:type="spellEnd"/>
      <w:r w:rsidR="00AE0422">
        <w:rPr>
          <w:rFonts w:ascii="Arial" w:eastAsia="Times New Roman" w:hAnsi="Arial" w:cs="Arial"/>
        </w:rPr>
        <w:t xml:space="preserve"> </w:t>
      </w:r>
      <w:proofErr w:type="spellStart"/>
      <w:r w:rsidR="00AE0422">
        <w:rPr>
          <w:rFonts w:ascii="Arial" w:eastAsia="Times New Roman" w:hAnsi="Arial" w:cs="Arial"/>
        </w:rPr>
        <w:t>сургалтад</w:t>
      </w:r>
      <w:proofErr w:type="spellEnd"/>
      <w:r w:rsidR="00AE0422">
        <w:rPr>
          <w:rFonts w:ascii="Arial" w:eastAsia="Times New Roman" w:hAnsi="Arial" w:cs="Arial"/>
        </w:rPr>
        <w:t xml:space="preserve"> </w:t>
      </w:r>
      <w:proofErr w:type="spellStart"/>
      <w:r w:rsidR="00AE0422">
        <w:rPr>
          <w:rFonts w:ascii="Arial" w:eastAsia="Times New Roman" w:hAnsi="Arial" w:cs="Arial"/>
        </w:rPr>
        <w:t>хамрагдсан</w:t>
      </w:r>
      <w:proofErr w:type="spellEnd"/>
      <w:r w:rsidR="00AE0422">
        <w:rPr>
          <w:rFonts w:ascii="Arial" w:eastAsia="Times New Roman" w:hAnsi="Arial" w:cs="Arial"/>
        </w:rPr>
        <w:t xml:space="preserve"> </w:t>
      </w:r>
      <w:proofErr w:type="spellStart"/>
      <w:r w:rsidR="00AE0422">
        <w:rPr>
          <w:rFonts w:ascii="Arial" w:eastAsia="Times New Roman" w:hAnsi="Arial" w:cs="Arial"/>
        </w:rPr>
        <w:t>бол</w:t>
      </w:r>
      <w:proofErr w:type="spellEnd"/>
    </w:p>
    <w:p w:rsidR="006519DF" w:rsidRPr="00DA7375" w:rsidRDefault="006519DF" w:rsidP="003E194A">
      <w:pPr>
        <w:shd w:val="clear" w:color="auto" w:fill="FFFFFF" w:themeFill="background1"/>
        <w:spacing w:after="0"/>
        <w:ind w:firstLine="72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3E194A">
        <w:rPr>
          <w:rFonts w:ascii="Arial" w:eastAsia="Times New Roman" w:hAnsi="Arial" w:cs="Arial"/>
          <w:color w:val="000000" w:themeColor="text1"/>
          <w:shd w:val="clear" w:color="auto" w:fill="FFFFFF" w:themeFill="background1"/>
          <w:lang w:val="mn-MN"/>
        </w:rPr>
        <w:t xml:space="preserve">2.6 </w:t>
      </w:r>
      <w:r w:rsidRPr="003E194A">
        <w:rPr>
          <w:rFonts w:ascii="Arial" w:hAnsi="Arial" w:cs="Arial"/>
          <w:color w:val="000000" w:themeColor="text1"/>
          <w:shd w:val="clear" w:color="auto" w:fill="FFFFFF" w:themeFill="background1"/>
          <w:lang w:val="mn-MN"/>
        </w:rPr>
        <w:t>А</w:t>
      </w:r>
      <w:proofErr w:type="spellStart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>нгилал</w:t>
      </w:r>
      <w:proofErr w:type="spellEnd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r w:rsidR="00D01255" w:rsidRPr="003E194A">
        <w:rPr>
          <w:rFonts w:ascii="Arial" w:hAnsi="Arial" w:cs="Arial"/>
          <w:color w:val="000000" w:themeColor="text1"/>
          <w:shd w:val="clear" w:color="auto" w:fill="FFFFFF" w:themeFill="background1"/>
          <w:lang w:val="mn-MN"/>
        </w:rPr>
        <w:t>ахиулах</w:t>
      </w:r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/</w:t>
      </w:r>
      <w:proofErr w:type="spellStart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>нэмэх</w:t>
      </w:r>
      <w:proofErr w:type="spellEnd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/ </w:t>
      </w:r>
      <w:proofErr w:type="spellStart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>тохиолдолд</w:t>
      </w:r>
      <w:proofErr w:type="spellEnd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r w:rsidRPr="003E194A">
        <w:rPr>
          <w:rFonts w:ascii="Arial" w:hAnsi="Arial" w:cs="Arial"/>
          <w:color w:val="000000" w:themeColor="text1"/>
          <w:shd w:val="clear" w:color="auto" w:fill="FFFFFF" w:themeFill="background1"/>
          <w:lang w:val="mn-MN"/>
        </w:rPr>
        <w:t xml:space="preserve">мэргэшсэн </w:t>
      </w:r>
      <w:proofErr w:type="spellStart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>жолооны</w:t>
      </w:r>
      <w:proofErr w:type="spellEnd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proofErr w:type="spellStart"/>
      <w:r w:rsidRPr="003E194A">
        <w:rPr>
          <w:rFonts w:ascii="Arial" w:hAnsi="Arial" w:cs="Arial"/>
          <w:color w:val="000000" w:themeColor="text1"/>
          <w:shd w:val="clear" w:color="auto" w:fill="FFFFFF" w:themeFill="background1"/>
        </w:rPr>
        <w:t>үнэмлэх</w:t>
      </w:r>
      <w:proofErr w:type="spellEnd"/>
      <w:r w:rsidR="00AE0422" w:rsidRPr="003E194A">
        <w:rPr>
          <w:rFonts w:ascii="Arial" w:hAnsi="Arial" w:cs="Arial"/>
          <w:color w:val="000000" w:themeColor="text1"/>
          <w:shd w:val="clear" w:color="auto" w:fill="FFFFFF" w:themeFill="background1"/>
          <w:lang w:val="mn-MN"/>
        </w:rPr>
        <w:t xml:space="preserve"> авч ирэх</w:t>
      </w:r>
    </w:p>
    <w:p w:rsidR="00E476D9" w:rsidRPr="00352341" w:rsidRDefault="00EC2B52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352341">
        <w:rPr>
          <w:rFonts w:ascii="Arial" w:eastAsia="Times New Roman" w:hAnsi="Arial" w:cs="Arial"/>
          <w:lang w:val="mn-MN"/>
        </w:rPr>
        <w:tab/>
      </w:r>
      <w:r w:rsidR="006519DF" w:rsidRPr="00352341">
        <w:rPr>
          <w:rFonts w:ascii="Arial" w:eastAsia="Times New Roman" w:hAnsi="Arial" w:cs="Arial"/>
        </w:rPr>
        <w:t>2.</w:t>
      </w:r>
      <w:r w:rsidR="0078624A" w:rsidRPr="00352341">
        <w:rPr>
          <w:rFonts w:ascii="Arial" w:eastAsia="Times New Roman" w:hAnsi="Arial" w:cs="Arial"/>
          <w:lang w:val="mn-MN"/>
        </w:rPr>
        <w:t>7</w:t>
      </w:r>
      <w:r w:rsidR="00E476D9" w:rsidRPr="00352341">
        <w:rPr>
          <w:rFonts w:ascii="Arial" w:eastAsia="Times New Roman" w:hAnsi="Arial" w:cs="Arial"/>
        </w:rPr>
        <w:t xml:space="preserve">. </w:t>
      </w:r>
      <w:proofErr w:type="spellStart"/>
      <w:r w:rsidR="00E476D9" w:rsidRPr="00352341">
        <w:rPr>
          <w:rFonts w:ascii="Arial" w:eastAsia="Times New Roman" w:hAnsi="Arial" w:cs="Arial"/>
        </w:rPr>
        <w:t>Онолын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шалгалтыг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цахим</w:t>
      </w:r>
      <w:proofErr w:type="spellEnd"/>
      <w:r w:rsidR="00E476D9" w:rsidRPr="00352341">
        <w:rPr>
          <w:rFonts w:ascii="Arial" w:eastAsia="Times New Roman" w:hAnsi="Arial" w:cs="Arial"/>
        </w:rPr>
        <w:t xml:space="preserve">, </w:t>
      </w:r>
      <w:proofErr w:type="spellStart"/>
      <w:r w:rsidR="00E476D9" w:rsidRPr="00352341">
        <w:rPr>
          <w:rFonts w:ascii="Arial" w:eastAsia="Times New Roman" w:hAnsi="Arial" w:cs="Arial"/>
        </w:rPr>
        <w:t>хэлбэрээр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авах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бөгөөд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бүх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хариултын</w:t>
      </w:r>
      <w:proofErr w:type="spellEnd"/>
      <w:r w:rsidR="00E476D9" w:rsidRPr="00352341">
        <w:rPr>
          <w:rFonts w:ascii="Arial" w:eastAsia="Times New Roman" w:hAnsi="Arial" w:cs="Arial"/>
        </w:rPr>
        <w:t xml:space="preserve"> 90 </w:t>
      </w:r>
      <w:proofErr w:type="spellStart"/>
      <w:r w:rsidR="00E476D9" w:rsidRPr="00352341">
        <w:rPr>
          <w:rFonts w:ascii="Arial" w:eastAsia="Times New Roman" w:hAnsi="Arial" w:cs="Arial"/>
        </w:rPr>
        <w:t>буюу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түүнээс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дээш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хувийг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зөв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хариулсан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бол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тухайн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шалгалтад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тэнцсэнд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тооцогдоно</w:t>
      </w:r>
      <w:proofErr w:type="spellEnd"/>
      <w:r w:rsidR="00E476D9" w:rsidRPr="00352341">
        <w:rPr>
          <w:rFonts w:ascii="Arial" w:eastAsia="Times New Roman" w:hAnsi="Arial" w:cs="Arial"/>
        </w:rPr>
        <w:t xml:space="preserve">. </w:t>
      </w:r>
    </w:p>
    <w:p w:rsidR="0030290E" w:rsidRPr="00352341" w:rsidRDefault="006519DF" w:rsidP="006540B1">
      <w:pPr>
        <w:spacing w:after="0"/>
        <w:ind w:firstLine="720"/>
        <w:jc w:val="both"/>
        <w:rPr>
          <w:rFonts w:ascii="Arial" w:eastAsia="Times New Roman" w:hAnsi="Arial" w:cs="Arial"/>
          <w:lang w:val="mn-MN"/>
        </w:rPr>
      </w:pPr>
      <w:r w:rsidRPr="003E194A">
        <w:rPr>
          <w:rFonts w:ascii="Arial" w:eastAsia="Times New Roman" w:hAnsi="Arial" w:cs="Arial"/>
        </w:rPr>
        <w:lastRenderedPageBreak/>
        <w:t>2.</w:t>
      </w:r>
      <w:r w:rsidR="0078624A" w:rsidRPr="003E194A">
        <w:rPr>
          <w:rFonts w:ascii="Arial" w:eastAsia="Times New Roman" w:hAnsi="Arial" w:cs="Arial"/>
          <w:lang w:val="mn-MN"/>
        </w:rPr>
        <w:t>8</w:t>
      </w:r>
      <w:r w:rsidR="00E476D9" w:rsidRPr="003E194A">
        <w:rPr>
          <w:rFonts w:ascii="Arial" w:eastAsia="Times New Roman" w:hAnsi="Arial" w:cs="Arial"/>
        </w:rPr>
        <w:t xml:space="preserve">. </w:t>
      </w:r>
      <w:proofErr w:type="spellStart"/>
      <w:r w:rsidR="00EC2B52" w:rsidRPr="003E194A">
        <w:rPr>
          <w:rFonts w:ascii="Arial" w:eastAsia="Times New Roman" w:hAnsi="Arial" w:cs="Arial"/>
        </w:rPr>
        <w:t>Онолын</w:t>
      </w:r>
      <w:proofErr w:type="spellEnd"/>
      <w:r w:rsidR="007A216B" w:rsidRPr="003E194A">
        <w:rPr>
          <w:rFonts w:ascii="Arial" w:hAnsi="Arial" w:cs="Arial"/>
          <w:color w:val="000000" w:themeColor="text1"/>
          <w:lang w:val="mn-MN"/>
        </w:rPr>
        <w:t xml:space="preserve"> шалгалтад </w:t>
      </w:r>
      <w:r w:rsidR="00EC2B52" w:rsidRPr="003E194A">
        <w:rPr>
          <w:rFonts w:ascii="Arial" w:hAnsi="Arial" w:cs="Arial"/>
          <w:color w:val="000000" w:themeColor="text1"/>
          <w:lang w:val="mn-MN"/>
        </w:rPr>
        <w:t xml:space="preserve">тэнцээгүй тохиолдолд </w:t>
      </w:r>
      <w:r w:rsidR="00AE0422" w:rsidRPr="003E194A">
        <w:rPr>
          <w:rFonts w:ascii="Arial" w:hAnsi="Arial" w:cs="Arial"/>
          <w:color w:val="000000" w:themeColor="text1"/>
          <w:lang w:val="mn-MN"/>
        </w:rPr>
        <w:t>давтан</w:t>
      </w:r>
      <w:r w:rsidR="00EC2B52" w:rsidRPr="003E194A">
        <w:rPr>
          <w:rFonts w:ascii="Arial" w:hAnsi="Arial" w:cs="Arial"/>
          <w:color w:val="000000" w:themeColor="text1"/>
          <w:lang w:val="mn-MN"/>
        </w:rPr>
        <w:t xml:space="preserve"> шалгалтыг </w:t>
      </w:r>
      <w:r w:rsidR="00EC2B52" w:rsidRPr="00C82F4E">
        <w:rPr>
          <w:rFonts w:ascii="Arial" w:hAnsi="Arial" w:cs="Arial"/>
          <w:color w:val="000000" w:themeColor="text1"/>
          <w:lang w:val="mn-MN"/>
        </w:rPr>
        <w:t xml:space="preserve">тодорхой хугацааны дараа </w:t>
      </w:r>
      <w:r w:rsidR="00EC2B52" w:rsidRPr="003E194A">
        <w:rPr>
          <w:rFonts w:ascii="Arial" w:hAnsi="Arial" w:cs="Arial"/>
          <w:color w:val="000000" w:themeColor="text1"/>
          <w:lang w:val="mn-MN"/>
        </w:rPr>
        <w:t>/3-7 хоног/ авч байх.</w:t>
      </w:r>
    </w:p>
    <w:p w:rsidR="00E476D9" w:rsidRPr="00352341" w:rsidRDefault="00EC2B52" w:rsidP="006540B1">
      <w:pPr>
        <w:spacing w:after="0"/>
        <w:ind w:firstLine="720"/>
        <w:jc w:val="both"/>
        <w:rPr>
          <w:rFonts w:ascii="Arial" w:eastAsia="Times New Roman" w:hAnsi="Arial" w:cs="Arial"/>
          <w:lang w:val="mn-MN"/>
        </w:rPr>
      </w:pPr>
      <w:r w:rsidRPr="00352341">
        <w:rPr>
          <w:rFonts w:ascii="Arial" w:eastAsia="Times New Roman" w:hAnsi="Arial" w:cs="Arial"/>
          <w:lang w:val="mn-MN"/>
        </w:rPr>
        <w:t>2</w:t>
      </w:r>
      <w:r w:rsidR="0078624A" w:rsidRPr="00352341">
        <w:rPr>
          <w:rFonts w:ascii="Arial" w:eastAsia="Times New Roman" w:hAnsi="Arial" w:cs="Arial"/>
          <w:lang w:val="mn-MN"/>
        </w:rPr>
        <w:t>.9</w:t>
      </w:r>
      <w:r w:rsidR="007A216B">
        <w:rPr>
          <w:rFonts w:ascii="Arial" w:eastAsia="Times New Roman" w:hAnsi="Arial" w:cs="Arial"/>
          <w:lang w:val="mn-MN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Онолын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эхэлж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өгөх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бөгөөд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түүнд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тэнцээгүй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жолоодлогын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шалгалтанд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оруулахгүй</w:t>
      </w:r>
      <w:proofErr w:type="spellEnd"/>
      <w:r w:rsidRPr="00352341">
        <w:rPr>
          <w:rFonts w:ascii="Arial" w:eastAsia="Times New Roman" w:hAnsi="Arial" w:cs="Arial"/>
        </w:rPr>
        <w:t>.</w:t>
      </w:r>
    </w:p>
    <w:p w:rsidR="005328B2" w:rsidRPr="00C82F4E" w:rsidRDefault="0078624A" w:rsidP="006540B1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C82F4E">
        <w:rPr>
          <w:rFonts w:ascii="Arial" w:eastAsia="Times New Roman" w:hAnsi="Arial" w:cs="Arial"/>
          <w:lang w:val="mn-MN"/>
        </w:rPr>
        <w:t>2.10</w:t>
      </w:r>
      <w:r w:rsidR="005328B2" w:rsidRPr="00C82F4E">
        <w:rPr>
          <w:rFonts w:ascii="Arial" w:eastAsia="Times New Roman" w:hAnsi="Arial" w:cs="Arial"/>
          <w:lang w:val="mn-MN"/>
        </w:rPr>
        <w:t xml:space="preserve">  Мэргэшсэн </w:t>
      </w:r>
      <w:proofErr w:type="spellStart"/>
      <w:r w:rsidR="001127D1" w:rsidRPr="00C82F4E">
        <w:rPr>
          <w:rFonts w:ascii="Arial" w:hAnsi="Arial" w:cs="Arial"/>
        </w:rPr>
        <w:t>Жолоо</w:t>
      </w:r>
      <w:proofErr w:type="spellEnd"/>
      <w:r w:rsidR="001127D1" w:rsidRPr="00C82F4E">
        <w:rPr>
          <w:rFonts w:ascii="Arial" w:hAnsi="Arial" w:cs="Arial"/>
          <w:lang w:val="mn-MN"/>
        </w:rPr>
        <w:t>чийн</w:t>
      </w:r>
      <w:r w:rsidR="005328B2" w:rsidRPr="00C82F4E">
        <w:rPr>
          <w:rFonts w:ascii="Arial" w:hAnsi="Arial" w:cs="Arial"/>
        </w:rPr>
        <w:t xml:space="preserve"> </w:t>
      </w:r>
      <w:r w:rsidR="00950040" w:rsidRPr="00C82F4E">
        <w:rPr>
          <w:rFonts w:ascii="Arial" w:hAnsi="Arial" w:cs="Arial"/>
          <w:lang w:val="mn-MN"/>
        </w:rPr>
        <w:t>шалгалтад</w:t>
      </w:r>
      <w:r w:rsidR="005328B2" w:rsidRPr="00C82F4E">
        <w:rPr>
          <w:rFonts w:ascii="Arial" w:hAnsi="Arial" w:cs="Arial"/>
        </w:rPr>
        <w:t xml:space="preserve"> </w:t>
      </w:r>
      <w:proofErr w:type="spellStart"/>
      <w:r w:rsidR="005328B2" w:rsidRPr="00C82F4E">
        <w:rPr>
          <w:rFonts w:ascii="Arial" w:hAnsi="Arial" w:cs="Arial"/>
        </w:rPr>
        <w:t>хамрагдах</w:t>
      </w:r>
      <w:proofErr w:type="spellEnd"/>
      <w:r w:rsidR="001127D1" w:rsidRPr="00C82F4E">
        <w:rPr>
          <w:rFonts w:ascii="Arial" w:hAnsi="Arial" w:cs="Arial"/>
          <w:lang w:val="mn-MN"/>
        </w:rPr>
        <w:t xml:space="preserve"> этгээд </w:t>
      </w:r>
      <w:proofErr w:type="spellStart"/>
      <w:r w:rsidR="005328B2" w:rsidRPr="00C82F4E">
        <w:rPr>
          <w:rFonts w:ascii="Arial" w:hAnsi="Arial" w:cs="Arial"/>
        </w:rPr>
        <w:t>дараах</w:t>
      </w:r>
      <w:proofErr w:type="spellEnd"/>
      <w:r w:rsidR="005328B2" w:rsidRPr="00C82F4E">
        <w:rPr>
          <w:rFonts w:ascii="Arial" w:hAnsi="Arial" w:cs="Arial"/>
        </w:rPr>
        <w:t xml:space="preserve"> </w:t>
      </w:r>
      <w:proofErr w:type="spellStart"/>
      <w:r w:rsidR="005328B2" w:rsidRPr="00C82F4E">
        <w:rPr>
          <w:rFonts w:ascii="Arial" w:hAnsi="Arial" w:cs="Arial"/>
        </w:rPr>
        <w:t>шаардлагыг</w:t>
      </w:r>
      <w:proofErr w:type="spellEnd"/>
      <w:r w:rsidR="005328B2" w:rsidRPr="00C82F4E">
        <w:rPr>
          <w:rFonts w:ascii="Arial" w:hAnsi="Arial" w:cs="Arial"/>
        </w:rPr>
        <w:t xml:space="preserve"> </w:t>
      </w:r>
      <w:proofErr w:type="spellStart"/>
      <w:r w:rsidR="005328B2" w:rsidRPr="00C82F4E">
        <w:rPr>
          <w:rFonts w:ascii="Arial" w:hAnsi="Arial" w:cs="Arial"/>
        </w:rPr>
        <w:t>хангасан</w:t>
      </w:r>
      <w:proofErr w:type="spellEnd"/>
      <w:r w:rsidR="005328B2" w:rsidRPr="00C82F4E">
        <w:rPr>
          <w:rFonts w:ascii="Arial" w:hAnsi="Arial" w:cs="Arial"/>
        </w:rPr>
        <w:t xml:space="preserve"> </w:t>
      </w:r>
      <w:proofErr w:type="spellStart"/>
      <w:r w:rsidR="005328B2" w:rsidRPr="00C82F4E">
        <w:rPr>
          <w:rFonts w:ascii="Arial" w:hAnsi="Arial" w:cs="Arial"/>
        </w:rPr>
        <w:t>байна</w:t>
      </w:r>
      <w:proofErr w:type="spellEnd"/>
    </w:p>
    <w:p w:rsidR="00950040" w:rsidRPr="00C82F4E" w:rsidRDefault="0078624A" w:rsidP="006540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C82F4E">
        <w:rPr>
          <w:rFonts w:ascii="Arial" w:hAnsi="Arial" w:cs="Arial"/>
          <w:sz w:val="22"/>
          <w:szCs w:val="22"/>
          <w:lang w:val="mn-MN"/>
        </w:rPr>
        <w:t>2.10</w:t>
      </w:r>
      <w:r w:rsidR="005328B2" w:rsidRPr="00C82F4E">
        <w:rPr>
          <w:rFonts w:ascii="Arial" w:hAnsi="Arial" w:cs="Arial"/>
          <w:sz w:val="22"/>
          <w:szCs w:val="22"/>
          <w:lang w:val="mn-MN"/>
        </w:rPr>
        <w:t>.1</w:t>
      </w:r>
      <w:r w:rsidR="00950040" w:rsidRPr="00C82F4E">
        <w:rPr>
          <w:rFonts w:ascii="Arial" w:hAnsi="Arial" w:cs="Arial"/>
          <w:sz w:val="22"/>
          <w:szCs w:val="22"/>
        </w:rPr>
        <w:t>"</w:t>
      </w:r>
      <w:r w:rsidR="00950040" w:rsidRPr="00C82F4E">
        <w:rPr>
          <w:rFonts w:ascii="Arial" w:hAnsi="Arial" w:cs="Arial"/>
          <w:sz w:val="22"/>
          <w:szCs w:val="22"/>
          <w:lang w:val="mn-MN"/>
        </w:rPr>
        <w:t>В</w:t>
      </w:r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ангиллын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E0A" w:rsidRPr="00C82F4E">
        <w:rPr>
          <w:rFonts w:ascii="Arial" w:hAnsi="Arial" w:cs="Arial"/>
          <w:sz w:val="22"/>
          <w:szCs w:val="22"/>
        </w:rPr>
        <w:t>Автотээврийн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хэрэгслийн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r w:rsidR="005F258F" w:rsidRPr="00C82F4E">
        <w:rPr>
          <w:rFonts w:ascii="Arial" w:hAnsi="Arial" w:cs="Arial"/>
          <w:sz w:val="22"/>
          <w:szCs w:val="22"/>
          <w:lang w:val="mn-MN"/>
        </w:rPr>
        <w:t xml:space="preserve">жолоодох эрхийн үнэмлэхтэй </w:t>
      </w:r>
      <w:r w:rsidR="00C754C6" w:rsidRPr="00C82F4E">
        <w:rPr>
          <w:rFonts w:ascii="Arial" w:hAnsi="Arial" w:cs="Arial"/>
          <w:sz w:val="22"/>
          <w:szCs w:val="22"/>
          <w:lang w:val="mn-MN"/>
        </w:rPr>
        <w:t xml:space="preserve">этгээд </w:t>
      </w:r>
      <w:r w:rsidR="005E49DD" w:rsidRPr="00C82F4E">
        <w:rPr>
          <w:rFonts w:ascii="Arial" w:hAnsi="Arial" w:cs="Arial"/>
          <w:sz w:val="22"/>
          <w:szCs w:val="22"/>
          <w:lang w:val="mn-MN"/>
        </w:rPr>
        <w:t>т</w:t>
      </w:r>
      <w:r w:rsidR="005F258F" w:rsidRPr="00C82F4E">
        <w:rPr>
          <w:rFonts w:ascii="Arial" w:hAnsi="Arial" w:cs="Arial"/>
          <w:sz w:val="22"/>
          <w:szCs w:val="22"/>
          <w:lang w:val="mn-MN"/>
        </w:rPr>
        <w:t>ухай</w:t>
      </w:r>
      <w:r w:rsidR="000240B8" w:rsidRPr="00C82F4E">
        <w:rPr>
          <w:rFonts w:ascii="Arial" w:hAnsi="Arial" w:cs="Arial"/>
          <w:sz w:val="22"/>
          <w:szCs w:val="22"/>
          <w:lang w:val="mn-MN"/>
        </w:rPr>
        <w:t>н ангил</w:t>
      </w:r>
      <w:r w:rsidRPr="00C82F4E">
        <w:rPr>
          <w:rFonts w:ascii="Arial" w:hAnsi="Arial" w:cs="Arial"/>
          <w:sz w:val="22"/>
          <w:szCs w:val="22"/>
          <w:lang w:val="mn-MN"/>
        </w:rPr>
        <w:t xml:space="preserve">лаар </w:t>
      </w:r>
      <w:r w:rsidR="00BE1B32" w:rsidRPr="00C82F4E">
        <w:rPr>
          <w:rFonts w:ascii="Arial" w:hAnsi="Arial" w:cs="Arial"/>
          <w:sz w:val="22"/>
          <w:szCs w:val="22"/>
          <w:lang w:val="mn-MN"/>
        </w:rPr>
        <w:t>6</w:t>
      </w:r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сараас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доошгүй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хугацаанд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жолоодож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дадлагажсан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байх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>;</w:t>
      </w:r>
    </w:p>
    <w:p w:rsidR="00950040" w:rsidRPr="00C82F4E" w:rsidRDefault="0078624A" w:rsidP="006540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2F4E">
        <w:rPr>
          <w:rFonts w:ascii="Arial" w:hAnsi="Arial" w:cs="Arial"/>
          <w:sz w:val="22"/>
          <w:szCs w:val="22"/>
          <w:lang w:val="mn-MN"/>
        </w:rPr>
        <w:t>2.10</w:t>
      </w:r>
      <w:r w:rsidR="00FB4905" w:rsidRPr="00C82F4E">
        <w:rPr>
          <w:rFonts w:ascii="Arial" w:hAnsi="Arial" w:cs="Arial"/>
          <w:sz w:val="22"/>
          <w:szCs w:val="22"/>
          <w:lang w:val="mn-MN"/>
        </w:rPr>
        <w:t xml:space="preserve">.2 </w:t>
      </w:r>
      <w:r w:rsidR="00950040" w:rsidRPr="00C82F4E">
        <w:rPr>
          <w:rFonts w:ascii="Arial" w:hAnsi="Arial" w:cs="Arial"/>
          <w:sz w:val="22"/>
          <w:szCs w:val="22"/>
        </w:rPr>
        <w:t>"С"</w:t>
      </w:r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ангиллын</w:t>
      </w:r>
      <w:proofErr w:type="spellEnd"/>
      <w:r w:rsidR="00FA621D" w:rsidRPr="00C82F4E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r w:rsidR="00E65E0A" w:rsidRPr="00C82F4E">
        <w:rPr>
          <w:rFonts w:ascii="Arial" w:hAnsi="Arial" w:cs="Arial"/>
          <w:sz w:val="22"/>
          <w:szCs w:val="22"/>
        </w:rPr>
        <w:t>Автотээврийн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хэрэгслийн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r w:rsidRPr="00C82F4E">
        <w:rPr>
          <w:rFonts w:ascii="Arial" w:hAnsi="Arial" w:cs="Arial"/>
          <w:sz w:val="22"/>
          <w:szCs w:val="22"/>
          <w:lang w:val="mn-MN"/>
        </w:rPr>
        <w:t xml:space="preserve">жолоодох эрхийн үнэмлэхтэй </w:t>
      </w:r>
      <w:r w:rsidR="00C754C6" w:rsidRPr="00C82F4E">
        <w:rPr>
          <w:rFonts w:ascii="Arial" w:hAnsi="Arial" w:cs="Arial"/>
          <w:sz w:val="22"/>
          <w:szCs w:val="22"/>
          <w:lang w:val="mn-MN"/>
        </w:rPr>
        <w:t xml:space="preserve">этгээд </w:t>
      </w:r>
      <w:r w:rsidR="000240B8" w:rsidRPr="00C82F4E">
        <w:rPr>
          <w:rFonts w:ascii="Arial" w:hAnsi="Arial" w:cs="Arial"/>
          <w:sz w:val="22"/>
          <w:szCs w:val="22"/>
          <w:lang w:val="mn-MN"/>
        </w:rPr>
        <w:t>тухайн ангил</w:t>
      </w:r>
      <w:r w:rsidRPr="00C82F4E">
        <w:rPr>
          <w:rFonts w:ascii="Arial" w:hAnsi="Arial" w:cs="Arial"/>
          <w:sz w:val="22"/>
          <w:szCs w:val="22"/>
          <w:lang w:val="mn-MN"/>
        </w:rPr>
        <w:t>лаар</w:t>
      </w:r>
      <w:r w:rsidR="000240B8" w:rsidRPr="00C82F4E">
        <w:rPr>
          <w:rFonts w:ascii="Arial" w:hAnsi="Arial" w:cs="Arial"/>
          <w:sz w:val="22"/>
          <w:szCs w:val="22"/>
          <w:lang w:val="mn-MN"/>
        </w:rPr>
        <w:t xml:space="preserve"> </w:t>
      </w:r>
      <w:r w:rsidRPr="00C82F4E">
        <w:rPr>
          <w:rFonts w:ascii="Arial" w:hAnsi="Arial" w:cs="Arial"/>
          <w:sz w:val="22"/>
          <w:szCs w:val="22"/>
          <w:lang w:val="mn-MN"/>
        </w:rPr>
        <w:t>6</w:t>
      </w:r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сараас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доошгүй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хугацаанд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жолоодож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дадлагажсан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040" w:rsidRPr="00C82F4E">
        <w:rPr>
          <w:rFonts w:ascii="Arial" w:hAnsi="Arial" w:cs="Arial"/>
          <w:sz w:val="22"/>
          <w:szCs w:val="22"/>
        </w:rPr>
        <w:t>байх</w:t>
      </w:r>
      <w:proofErr w:type="spellEnd"/>
      <w:r w:rsidR="00950040" w:rsidRPr="00C82F4E">
        <w:rPr>
          <w:rFonts w:ascii="Arial" w:hAnsi="Arial" w:cs="Arial"/>
          <w:sz w:val="22"/>
          <w:szCs w:val="22"/>
        </w:rPr>
        <w:t>;</w:t>
      </w:r>
    </w:p>
    <w:p w:rsidR="00950040" w:rsidRPr="00C82F4E" w:rsidRDefault="00950040" w:rsidP="006540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2F4E">
        <w:rPr>
          <w:rFonts w:ascii="Arial" w:hAnsi="Arial" w:cs="Arial"/>
          <w:sz w:val="22"/>
          <w:szCs w:val="22"/>
        </w:rPr>
        <w:t>2.</w:t>
      </w:r>
      <w:r w:rsidR="0078624A" w:rsidRPr="00C82F4E">
        <w:rPr>
          <w:rFonts w:ascii="Arial" w:hAnsi="Arial" w:cs="Arial"/>
          <w:sz w:val="22"/>
          <w:szCs w:val="22"/>
          <w:lang w:val="mn-MN"/>
        </w:rPr>
        <w:t>10</w:t>
      </w:r>
      <w:r w:rsidRPr="00C82F4E">
        <w:rPr>
          <w:rFonts w:ascii="Arial" w:hAnsi="Arial" w:cs="Arial"/>
          <w:sz w:val="22"/>
          <w:szCs w:val="22"/>
        </w:rPr>
        <w:t>.</w:t>
      </w:r>
      <w:r w:rsidR="0078624A" w:rsidRPr="00C82F4E">
        <w:rPr>
          <w:rFonts w:ascii="Arial" w:hAnsi="Arial" w:cs="Arial"/>
          <w:sz w:val="22"/>
          <w:szCs w:val="22"/>
          <w:lang w:val="mn-MN"/>
        </w:rPr>
        <w:t>3</w:t>
      </w:r>
      <w:r w:rsidRPr="00C82F4E">
        <w:rPr>
          <w:rFonts w:ascii="Arial" w:hAnsi="Arial" w:cs="Arial"/>
          <w:sz w:val="22"/>
          <w:szCs w:val="22"/>
        </w:rPr>
        <w:t xml:space="preserve">."D" </w:t>
      </w:r>
      <w:proofErr w:type="spellStart"/>
      <w:r w:rsidR="0078624A" w:rsidRPr="00C82F4E">
        <w:rPr>
          <w:rFonts w:ascii="Arial" w:hAnsi="Arial" w:cs="Arial"/>
          <w:sz w:val="22"/>
          <w:szCs w:val="22"/>
        </w:rPr>
        <w:t>ангиллын</w:t>
      </w:r>
      <w:proofErr w:type="spellEnd"/>
      <w:r w:rsidR="0078624A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E0A" w:rsidRPr="00C82F4E">
        <w:rPr>
          <w:rFonts w:ascii="Arial" w:hAnsi="Arial" w:cs="Arial"/>
          <w:sz w:val="22"/>
          <w:szCs w:val="22"/>
        </w:rPr>
        <w:t>Автотээврийн</w:t>
      </w:r>
      <w:proofErr w:type="spellEnd"/>
      <w:r w:rsidR="0078624A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24A" w:rsidRPr="00C82F4E">
        <w:rPr>
          <w:rFonts w:ascii="Arial" w:hAnsi="Arial" w:cs="Arial"/>
          <w:sz w:val="22"/>
          <w:szCs w:val="22"/>
        </w:rPr>
        <w:t>хэрэгслийн</w:t>
      </w:r>
      <w:proofErr w:type="spellEnd"/>
      <w:r w:rsidR="0078624A" w:rsidRPr="00C82F4E">
        <w:rPr>
          <w:rFonts w:ascii="Arial" w:hAnsi="Arial" w:cs="Arial"/>
          <w:sz w:val="22"/>
          <w:szCs w:val="22"/>
        </w:rPr>
        <w:t xml:space="preserve"> </w:t>
      </w:r>
      <w:r w:rsidR="0078624A" w:rsidRPr="00C82F4E">
        <w:rPr>
          <w:rFonts w:ascii="Arial" w:hAnsi="Arial" w:cs="Arial"/>
          <w:sz w:val="22"/>
          <w:szCs w:val="22"/>
          <w:lang w:val="mn-MN"/>
        </w:rPr>
        <w:t xml:space="preserve">жолоодох эрхийн үнэмлэхтэй </w:t>
      </w:r>
      <w:r w:rsidR="00C754C6" w:rsidRPr="00C82F4E">
        <w:rPr>
          <w:rFonts w:ascii="Arial" w:hAnsi="Arial" w:cs="Arial"/>
          <w:sz w:val="22"/>
          <w:szCs w:val="22"/>
          <w:lang w:val="mn-MN"/>
        </w:rPr>
        <w:t xml:space="preserve">этгээд </w:t>
      </w:r>
      <w:r w:rsidR="000240B8" w:rsidRPr="00C82F4E">
        <w:rPr>
          <w:rFonts w:ascii="Arial" w:hAnsi="Arial" w:cs="Arial"/>
          <w:sz w:val="22"/>
          <w:szCs w:val="22"/>
          <w:lang w:val="mn-MN"/>
        </w:rPr>
        <w:t>тухайн ангил</w:t>
      </w:r>
      <w:r w:rsidR="0078624A" w:rsidRPr="00C82F4E">
        <w:rPr>
          <w:rFonts w:ascii="Arial" w:hAnsi="Arial" w:cs="Arial"/>
          <w:sz w:val="22"/>
          <w:szCs w:val="22"/>
          <w:lang w:val="mn-MN"/>
        </w:rPr>
        <w:t>лаар</w:t>
      </w:r>
      <w:r w:rsidR="000240B8" w:rsidRPr="00C82F4E">
        <w:rPr>
          <w:rFonts w:ascii="Arial" w:hAnsi="Arial" w:cs="Arial"/>
          <w:sz w:val="22"/>
          <w:szCs w:val="22"/>
          <w:lang w:val="mn-MN"/>
        </w:rPr>
        <w:t xml:space="preserve"> </w:t>
      </w:r>
      <w:r w:rsidRPr="00C82F4E">
        <w:rPr>
          <w:rFonts w:ascii="Arial" w:hAnsi="Arial" w:cs="Arial"/>
          <w:sz w:val="22"/>
          <w:szCs w:val="22"/>
        </w:rPr>
        <w:t xml:space="preserve">6 </w:t>
      </w:r>
      <w:proofErr w:type="spellStart"/>
      <w:r w:rsidRPr="00C82F4E">
        <w:rPr>
          <w:rFonts w:ascii="Arial" w:hAnsi="Arial" w:cs="Arial"/>
          <w:sz w:val="22"/>
          <w:szCs w:val="22"/>
        </w:rPr>
        <w:t>сараас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доошгүй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хугацаанд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жолоодож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дадлагажсан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байх</w:t>
      </w:r>
      <w:proofErr w:type="spellEnd"/>
      <w:r w:rsidRPr="00C82F4E">
        <w:rPr>
          <w:rFonts w:ascii="Arial" w:hAnsi="Arial" w:cs="Arial"/>
          <w:sz w:val="22"/>
          <w:szCs w:val="22"/>
        </w:rPr>
        <w:t>;</w:t>
      </w:r>
    </w:p>
    <w:p w:rsidR="0078624A" w:rsidRPr="00C82F4E" w:rsidRDefault="00950040" w:rsidP="006540B1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C82F4E">
        <w:rPr>
          <w:rFonts w:ascii="Arial" w:hAnsi="Arial" w:cs="Arial"/>
          <w:sz w:val="22"/>
          <w:szCs w:val="22"/>
        </w:rPr>
        <w:t>2.</w:t>
      </w:r>
      <w:r w:rsidR="0078624A" w:rsidRPr="00C82F4E">
        <w:rPr>
          <w:rFonts w:ascii="Arial" w:hAnsi="Arial" w:cs="Arial"/>
          <w:sz w:val="22"/>
          <w:szCs w:val="22"/>
          <w:lang w:val="mn-MN"/>
        </w:rPr>
        <w:t>10</w:t>
      </w:r>
      <w:r w:rsidRPr="00C82F4E">
        <w:rPr>
          <w:rFonts w:ascii="Arial" w:hAnsi="Arial" w:cs="Arial"/>
          <w:sz w:val="22"/>
          <w:szCs w:val="22"/>
        </w:rPr>
        <w:t>.</w:t>
      </w:r>
      <w:r w:rsidR="0078624A" w:rsidRPr="00C82F4E">
        <w:rPr>
          <w:rFonts w:ascii="Arial" w:hAnsi="Arial" w:cs="Arial"/>
          <w:sz w:val="22"/>
          <w:szCs w:val="22"/>
          <w:lang w:val="mn-MN"/>
        </w:rPr>
        <w:t>4</w:t>
      </w:r>
      <w:r w:rsidRPr="00C82F4E">
        <w:rPr>
          <w:rFonts w:ascii="Arial" w:hAnsi="Arial" w:cs="Arial"/>
          <w:sz w:val="22"/>
          <w:szCs w:val="22"/>
        </w:rPr>
        <w:t xml:space="preserve">."ВЕ", "СЕ", "DЕ" </w:t>
      </w:r>
      <w:proofErr w:type="spellStart"/>
      <w:r w:rsidR="0078624A" w:rsidRPr="00C82F4E">
        <w:rPr>
          <w:rFonts w:ascii="Arial" w:hAnsi="Arial" w:cs="Arial"/>
          <w:sz w:val="22"/>
          <w:szCs w:val="22"/>
        </w:rPr>
        <w:t>ангиллын</w:t>
      </w:r>
      <w:proofErr w:type="spellEnd"/>
      <w:r w:rsidR="0078624A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E0A" w:rsidRPr="00C82F4E">
        <w:rPr>
          <w:rFonts w:ascii="Arial" w:hAnsi="Arial" w:cs="Arial"/>
          <w:sz w:val="22"/>
          <w:szCs w:val="22"/>
        </w:rPr>
        <w:t>Автотээврийн</w:t>
      </w:r>
      <w:proofErr w:type="spellEnd"/>
      <w:r w:rsidR="0078624A"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624A" w:rsidRPr="00C82F4E">
        <w:rPr>
          <w:rFonts w:ascii="Arial" w:hAnsi="Arial" w:cs="Arial"/>
          <w:sz w:val="22"/>
          <w:szCs w:val="22"/>
        </w:rPr>
        <w:t>хэрэгслийн</w:t>
      </w:r>
      <w:proofErr w:type="spellEnd"/>
      <w:r w:rsidR="0078624A" w:rsidRPr="00C82F4E">
        <w:rPr>
          <w:rFonts w:ascii="Arial" w:hAnsi="Arial" w:cs="Arial"/>
          <w:sz w:val="22"/>
          <w:szCs w:val="22"/>
        </w:rPr>
        <w:t xml:space="preserve"> </w:t>
      </w:r>
      <w:r w:rsidR="0078624A" w:rsidRPr="00C82F4E">
        <w:rPr>
          <w:rFonts w:ascii="Arial" w:hAnsi="Arial" w:cs="Arial"/>
          <w:sz w:val="22"/>
          <w:szCs w:val="22"/>
          <w:lang w:val="mn-MN"/>
        </w:rPr>
        <w:t xml:space="preserve">жолоодох эрхийн үнэмлэхтэй </w:t>
      </w:r>
      <w:r w:rsidR="00C22F0C" w:rsidRPr="00C82F4E">
        <w:rPr>
          <w:rFonts w:ascii="Arial" w:hAnsi="Arial" w:cs="Arial"/>
          <w:sz w:val="22"/>
          <w:szCs w:val="22"/>
          <w:lang w:val="mn-MN"/>
        </w:rPr>
        <w:t>иргэн</w:t>
      </w:r>
      <w:proofErr w:type="spellStart"/>
      <w:r w:rsidRPr="00C82F4E">
        <w:rPr>
          <w:rFonts w:ascii="Arial" w:hAnsi="Arial" w:cs="Arial"/>
          <w:sz w:val="22"/>
          <w:szCs w:val="22"/>
        </w:rPr>
        <w:t>тухайн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үндсэн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ангиллын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E0A" w:rsidRPr="00C82F4E">
        <w:rPr>
          <w:rFonts w:ascii="Arial" w:hAnsi="Arial" w:cs="Arial"/>
          <w:sz w:val="22"/>
          <w:szCs w:val="22"/>
        </w:rPr>
        <w:t>Автотээврийн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хэрэгслийг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82F4E">
        <w:rPr>
          <w:rFonts w:ascii="Arial" w:hAnsi="Arial" w:cs="Arial"/>
          <w:sz w:val="22"/>
          <w:szCs w:val="22"/>
        </w:rPr>
        <w:t>жилээс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доошгүй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хугацаанд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жолоодож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дадлагажсан</w:t>
      </w:r>
      <w:proofErr w:type="spellEnd"/>
      <w:r w:rsidRPr="00C82F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2F4E">
        <w:rPr>
          <w:rFonts w:ascii="Arial" w:hAnsi="Arial" w:cs="Arial"/>
          <w:sz w:val="22"/>
          <w:szCs w:val="22"/>
        </w:rPr>
        <w:t>байх</w:t>
      </w:r>
      <w:proofErr w:type="spellEnd"/>
      <w:r w:rsidR="00BE1B32" w:rsidRPr="00C82F4E">
        <w:rPr>
          <w:rFonts w:ascii="Arial" w:hAnsi="Arial" w:cs="Arial"/>
          <w:sz w:val="22"/>
          <w:szCs w:val="22"/>
          <w:lang w:val="mn-MN"/>
        </w:rPr>
        <w:t>.</w:t>
      </w:r>
    </w:p>
    <w:p w:rsidR="00E476D9" w:rsidRPr="00352341" w:rsidRDefault="0030290E" w:rsidP="006540B1">
      <w:pPr>
        <w:pStyle w:val="NormalWeb"/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352341">
        <w:rPr>
          <w:rFonts w:ascii="Arial" w:hAnsi="Arial" w:cs="Arial"/>
          <w:sz w:val="22"/>
          <w:szCs w:val="22"/>
        </w:rPr>
        <w:t>2.</w:t>
      </w:r>
      <w:r w:rsidR="006519DF" w:rsidRPr="00352341">
        <w:rPr>
          <w:rFonts w:ascii="Arial" w:hAnsi="Arial" w:cs="Arial"/>
          <w:sz w:val="22"/>
          <w:szCs w:val="22"/>
          <w:lang w:val="mn-MN"/>
        </w:rPr>
        <w:t>11</w:t>
      </w:r>
      <w:r w:rsidR="00E476D9" w:rsidRPr="0035234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Жолоодлогын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шалгалтыг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В/ВE/, С/СE/, D/DE/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ангилалд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тухайн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ангиллын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авто</w:t>
      </w:r>
      <w:r w:rsidR="00E65E0A">
        <w:rPr>
          <w:rFonts w:ascii="Arial" w:hAnsi="Arial" w:cs="Arial"/>
          <w:sz w:val="22"/>
          <w:szCs w:val="22"/>
        </w:rPr>
        <w:t>тээврийн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хэрэгсэл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дээр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харин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ВС/ВСE/, BD/BDE/, CD/CDE/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болон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BCD /BCDE/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ангилалд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зөвхөн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дэвших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ангиллын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авто</w:t>
      </w:r>
      <w:r w:rsidR="00E65E0A">
        <w:rPr>
          <w:rFonts w:ascii="Arial" w:hAnsi="Arial" w:cs="Arial"/>
          <w:sz w:val="22"/>
          <w:szCs w:val="22"/>
        </w:rPr>
        <w:t>тээврийн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хэрэгсэл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дээр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авна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E476D9" w:rsidRPr="00352341">
        <w:rPr>
          <w:rFonts w:ascii="Arial" w:hAnsi="Arial" w:cs="Arial"/>
          <w:sz w:val="22"/>
          <w:szCs w:val="22"/>
        </w:rPr>
        <w:t>Шалгалт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авах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авто</w:t>
      </w:r>
      <w:r w:rsidR="00E65E0A">
        <w:rPr>
          <w:rFonts w:ascii="Arial" w:hAnsi="Arial" w:cs="Arial"/>
          <w:sz w:val="22"/>
          <w:szCs w:val="22"/>
        </w:rPr>
        <w:t>тээврийн</w:t>
      </w:r>
      <w:proofErr w:type="spellEnd"/>
      <w:r w:rsidR="00E476D9" w:rsidRPr="003523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6D9" w:rsidRPr="00352341">
        <w:rPr>
          <w:rFonts w:ascii="Arial" w:hAnsi="Arial" w:cs="Arial"/>
          <w:sz w:val="22"/>
          <w:szCs w:val="22"/>
        </w:rPr>
        <w:t>хэрэгс</w:t>
      </w:r>
      <w:r w:rsidR="005A358D">
        <w:rPr>
          <w:rFonts w:ascii="Arial" w:hAnsi="Arial" w:cs="Arial"/>
          <w:sz w:val="22"/>
          <w:szCs w:val="22"/>
        </w:rPr>
        <w:t>эл</w:t>
      </w:r>
      <w:proofErr w:type="spellEnd"/>
      <w:r w:rsidR="005A35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58D">
        <w:rPr>
          <w:rFonts w:ascii="Arial" w:hAnsi="Arial" w:cs="Arial"/>
          <w:sz w:val="22"/>
          <w:szCs w:val="22"/>
        </w:rPr>
        <w:t>нь</w:t>
      </w:r>
      <w:proofErr w:type="spellEnd"/>
      <w:r w:rsidR="005A35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58D">
        <w:rPr>
          <w:rFonts w:ascii="Arial" w:hAnsi="Arial" w:cs="Arial"/>
          <w:sz w:val="22"/>
          <w:szCs w:val="22"/>
        </w:rPr>
        <w:t>техникийн</w:t>
      </w:r>
      <w:proofErr w:type="spellEnd"/>
      <w:r w:rsidR="005A35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58D">
        <w:rPr>
          <w:rFonts w:ascii="Arial" w:hAnsi="Arial" w:cs="Arial"/>
          <w:sz w:val="22"/>
          <w:szCs w:val="22"/>
        </w:rPr>
        <w:t>хувьд</w:t>
      </w:r>
      <w:proofErr w:type="spellEnd"/>
      <w:r w:rsidR="005A35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58D">
        <w:rPr>
          <w:rFonts w:ascii="Arial" w:hAnsi="Arial" w:cs="Arial"/>
          <w:sz w:val="22"/>
          <w:szCs w:val="22"/>
        </w:rPr>
        <w:t>бүрэн</w:t>
      </w:r>
      <w:proofErr w:type="spellEnd"/>
      <w:r w:rsidR="005A35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58D">
        <w:rPr>
          <w:rFonts w:ascii="Arial" w:hAnsi="Arial" w:cs="Arial"/>
          <w:sz w:val="22"/>
          <w:szCs w:val="22"/>
        </w:rPr>
        <w:t>бай</w:t>
      </w:r>
      <w:proofErr w:type="spellEnd"/>
      <w:r w:rsidR="005A358D">
        <w:rPr>
          <w:rFonts w:ascii="Arial" w:hAnsi="Arial" w:cs="Arial"/>
          <w:sz w:val="22"/>
          <w:szCs w:val="22"/>
          <w:lang w:val="mn-MN"/>
        </w:rPr>
        <w:t>х</w:t>
      </w:r>
      <w:r w:rsidR="00E476D9" w:rsidRPr="00352341">
        <w:rPr>
          <w:rFonts w:ascii="Arial" w:hAnsi="Arial" w:cs="Arial"/>
          <w:sz w:val="22"/>
          <w:szCs w:val="22"/>
        </w:rPr>
        <w:t>.</w:t>
      </w:r>
      <w:proofErr w:type="gramEnd"/>
      <w:r w:rsidR="00E476D9" w:rsidRPr="00352341">
        <w:rPr>
          <w:rFonts w:ascii="Arial" w:hAnsi="Arial" w:cs="Arial"/>
          <w:sz w:val="22"/>
          <w:szCs w:val="22"/>
        </w:rPr>
        <w:t xml:space="preserve"> </w:t>
      </w:r>
    </w:p>
    <w:p w:rsidR="00E476D9" w:rsidRPr="00352341" w:rsidRDefault="0030290E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</w:t>
      </w:r>
      <w:r w:rsidR="006519DF" w:rsidRPr="00352341">
        <w:rPr>
          <w:rFonts w:ascii="Arial" w:eastAsia="Times New Roman" w:hAnsi="Arial" w:cs="Arial"/>
          <w:lang w:val="mn-MN"/>
        </w:rPr>
        <w:t>12</w:t>
      </w:r>
      <w:r w:rsidR="00E476D9" w:rsidRPr="00352341">
        <w:rPr>
          <w:rFonts w:ascii="Arial" w:eastAsia="Times New Roman" w:hAnsi="Arial" w:cs="Arial"/>
        </w:rPr>
        <w:t xml:space="preserve">. </w:t>
      </w:r>
      <w:proofErr w:type="spellStart"/>
      <w:r w:rsidR="00E476D9" w:rsidRPr="00352341">
        <w:rPr>
          <w:rFonts w:ascii="Arial" w:eastAsia="Times New Roman" w:hAnsi="Arial" w:cs="Arial"/>
        </w:rPr>
        <w:t>Жолоодлогын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шалгалтыг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авахдаа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тусгайлан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бэлтгэсэн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жолоодлогын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талбай</w:t>
      </w:r>
      <w:proofErr w:type="spellEnd"/>
      <w:r w:rsidR="00E476D9" w:rsidRPr="00352341">
        <w:rPr>
          <w:rFonts w:ascii="Arial" w:eastAsia="Times New Roman" w:hAnsi="Arial" w:cs="Arial"/>
        </w:rPr>
        <w:t xml:space="preserve"> /</w:t>
      </w:r>
      <w:proofErr w:type="spellStart"/>
      <w:r w:rsidR="00E476D9" w:rsidRPr="00352341">
        <w:rPr>
          <w:rFonts w:ascii="Arial" w:eastAsia="Times New Roman" w:hAnsi="Arial" w:cs="Arial"/>
        </w:rPr>
        <w:t>автодром</w:t>
      </w:r>
      <w:proofErr w:type="spellEnd"/>
      <w:r w:rsidR="00E476D9" w:rsidRPr="00352341">
        <w:rPr>
          <w:rFonts w:ascii="Arial" w:eastAsia="Times New Roman" w:hAnsi="Arial" w:cs="Arial"/>
        </w:rPr>
        <w:t xml:space="preserve">/-д </w:t>
      </w:r>
      <w:proofErr w:type="spellStart"/>
      <w:r w:rsidR="00E476D9" w:rsidRPr="00352341">
        <w:rPr>
          <w:rFonts w:ascii="Arial" w:eastAsia="Times New Roman" w:hAnsi="Arial" w:cs="Arial"/>
        </w:rPr>
        <w:t>сонсогчоор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тухайн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ангилалд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хамаарах</w:t>
      </w:r>
      <w:proofErr w:type="spellEnd"/>
      <w:r w:rsidR="00E476D9" w:rsidRPr="00352341">
        <w:rPr>
          <w:rFonts w:ascii="Arial" w:eastAsia="Times New Roman" w:hAnsi="Arial" w:cs="Arial"/>
        </w:rPr>
        <w:t xml:space="preserve">, </w:t>
      </w:r>
      <w:r w:rsidR="00E476D9" w:rsidRPr="00C82F4E">
        <w:rPr>
          <w:rFonts w:ascii="Arial" w:eastAsia="Times New Roman" w:hAnsi="Arial" w:cs="Arial"/>
          <w:color w:val="000000" w:themeColor="text1"/>
        </w:rPr>
        <w:t xml:space="preserve">"ЖОЛООДЛОГО-ҮЙЛДВЭРЛЭЛИЙН ДАДЛАГА" </w:t>
      </w:r>
      <w:proofErr w:type="spellStart"/>
      <w:r w:rsidR="00E476D9" w:rsidRPr="00C82F4E">
        <w:rPr>
          <w:rFonts w:ascii="Arial" w:eastAsia="Times New Roman" w:hAnsi="Arial" w:cs="Arial"/>
          <w:color w:val="000000" w:themeColor="text1"/>
        </w:rPr>
        <w:t>хичээлийн</w:t>
      </w:r>
      <w:proofErr w:type="spellEnd"/>
      <w:r w:rsidR="00E476D9" w:rsidRPr="00C82F4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476D9" w:rsidRPr="00C82F4E">
        <w:rPr>
          <w:rFonts w:ascii="Arial" w:eastAsia="Times New Roman" w:hAnsi="Arial" w:cs="Arial"/>
          <w:color w:val="000000" w:themeColor="text1"/>
        </w:rPr>
        <w:t>хөтөлбөрт</w:t>
      </w:r>
      <w:proofErr w:type="spellEnd"/>
      <w:r w:rsidR="00E476D9" w:rsidRPr="00C82F4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476D9" w:rsidRPr="00C82F4E">
        <w:rPr>
          <w:rFonts w:ascii="Arial" w:eastAsia="Times New Roman" w:hAnsi="Arial" w:cs="Arial"/>
          <w:color w:val="000000" w:themeColor="text1"/>
        </w:rPr>
        <w:t>заасан</w:t>
      </w:r>
      <w:proofErr w:type="spellEnd"/>
      <w:r w:rsidR="00E476D9" w:rsidRPr="00C82F4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476D9" w:rsidRPr="00C82F4E">
        <w:rPr>
          <w:rFonts w:ascii="Arial" w:eastAsia="Times New Roman" w:hAnsi="Arial" w:cs="Arial"/>
          <w:color w:val="000000" w:themeColor="text1"/>
        </w:rPr>
        <w:t>үйлдлийг</w:t>
      </w:r>
      <w:proofErr w:type="spellEnd"/>
      <w:r w:rsidR="00E476D9" w:rsidRPr="00C82F4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476D9" w:rsidRPr="00C82F4E">
        <w:rPr>
          <w:rFonts w:ascii="Arial" w:eastAsia="Times New Roman" w:hAnsi="Arial" w:cs="Arial"/>
          <w:color w:val="000000" w:themeColor="text1"/>
        </w:rPr>
        <w:t>гүйцэтгүүлнэ</w:t>
      </w:r>
      <w:proofErr w:type="spellEnd"/>
      <w:r w:rsidR="00E476D9" w:rsidRPr="00352341">
        <w:rPr>
          <w:rFonts w:ascii="Arial" w:eastAsia="Times New Roman" w:hAnsi="Arial" w:cs="Arial"/>
        </w:rPr>
        <w:t>.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3</w:t>
      </w:r>
      <w:r w:rsidRPr="00352341">
        <w:rPr>
          <w:rFonts w:ascii="Arial" w:eastAsia="Times New Roman" w:hAnsi="Arial" w:cs="Arial"/>
        </w:rPr>
        <w:t xml:space="preserve">. </w:t>
      </w:r>
      <w:proofErr w:type="spellStart"/>
      <w:r w:rsidRPr="00352341">
        <w:rPr>
          <w:rFonts w:ascii="Arial" w:eastAsia="Times New Roman" w:hAnsi="Arial" w:cs="Arial"/>
        </w:rPr>
        <w:t>Дараах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зөрчлийн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аль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нэгийг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гаргасан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тохиолдолд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жолоодлогын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шалгалтад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хангалтгүй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дүн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үзүүлсэнд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тооцно</w:t>
      </w:r>
      <w:proofErr w:type="spellEnd"/>
      <w:r w:rsidRPr="00352341">
        <w:rPr>
          <w:rFonts w:ascii="Arial" w:eastAsia="Times New Roman" w:hAnsi="Arial" w:cs="Arial"/>
        </w:rPr>
        <w:t xml:space="preserve">: </w:t>
      </w:r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3</w:t>
      </w:r>
      <w:r w:rsidRPr="00352341">
        <w:rPr>
          <w:rFonts w:ascii="Arial" w:eastAsia="Times New Roman" w:hAnsi="Arial" w:cs="Arial"/>
        </w:rPr>
        <w:t xml:space="preserve">.1. </w:t>
      </w:r>
      <w:proofErr w:type="spellStart"/>
      <w:r w:rsidRPr="00352341">
        <w:rPr>
          <w:rFonts w:ascii="Arial" w:eastAsia="Times New Roman" w:hAnsi="Arial" w:cs="Arial"/>
        </w:rPr>
        <w:t>Жолоодлогын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талбайд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байрлуулсан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хязгаарлагч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шонг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мөргөх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шүргэх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байдлаар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унагаасан</w:t>
      </w:r>
      <w:proofErr w:type="spellEnd"/>
      <w:r w:rsidRPr="00352341">
        <w:rPr>
          <w:rFonts w:ascii="Arial" w:eastAsia="Times New Roman" w:hAnsi="Arial" w:cs="Arial"/>
        </w:rPr>
        <w:t xml:space="preserve">; </w:t>
      </w:r>
    </w:p>
    <w:p w:rsidR="00E476D9" w:rsidRPr="00352341" w:rsidRDefault="0030290E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3</w:t>
      </w:r>
      <w:r w:rsidR="00E476D9" w:rsidRPr="00352341">
        <w:rPr>
          <w:rFonts w:ascii="Arial" w:eastAsia="Times New Roman" w:hAnsi="Arial" w:cs="Arial"/>
        </w:rPr>
        <w:t xml:space="preserve">.2. </w:t>
      </w:r>
      <w:proofErr w:type="spellStart"/>
      <w:r w:rsidR="00E476D9" w:rsidRPr="00352341">
        <w:rPr>
          <w:rFonts w:ascii="Arial" w:eastAsia="Times New Roman" w:hAnsi="Arial" w:cs="Arial"/>
        </w:rPr>
        <w:t>Шалгалт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өгөх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үед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тухайн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үйлдлийг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анхны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оролдлогоор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гүйцэтгэж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чадаагүй</w:t>
      </w:r>
      <w:proofErr w:type="spellEnd"/>
      <w:r w:rsidR="00E476D9" w:rsidRPr="00352341">
        <w:rPr>
          <w:rFonts w:ascii="Arial" w:eastAsia="Times New Roman" w:hAnsi="Arial" w:cs="Arial"/>
        </w:rPr>
        <w:t xml:space="preserve">;         </w:t>
      </w:r>
    </w:p>
    <w:p w:rsidR="00E476D9" w:rsidRPr="00352341" w:rsidRDefault="0030290E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3</w:t>
      </w:r>
      <w:r w:rsidR="00E476D9" w:rsidRPr="00352341">
        <w:rPr>
          <w:rFonts w:ascii="Arial" w:eastAsia="Times New Roman" w:hAnsi="Arial" w:cs="Arial"/>
        </w:rPr>
        <w:t xml:space="preserve">.3. </w:t>
      </w:r>
      <w:proofErr w:type="spellStart"/>
      <w:r w:rsidR="00E476D9" w:rsidRPr="00352341">
        <w:rPr>
          <w:rFonts w:ascii="Arial" w:eastAsia="Times New Roman" w:hAnsi="Arial" w:cs="Arial"/>
        </w:rPr>
        <w:t>Туннель</w:t>
      </w:r>
      <w:proofErr w:type="spellEnd"/>
      <w:r w:rsidR="00E476D9" w:rsidRPr="00352341">
        <w:rPr>
          <w:rFonts w:ascii="Arial" w:eastAsia="Times New Roman" w:hAnsi="Arial" w:cs="Arial"/>
        </w:rPr>
        <w:t xml:space="preserve">, </w:t>
      </w:r>
      <w:proofErr w:type="spellStart"/>
      <w:r w:rsidR="00E476D9" w:rsidRPr="00352341">
        <w:rPr>
          <w:rFonts w:ascii="Arial" w:eastAsia="Times New Roman" w:hAnsi="Arial" w:cs="Arial"/>
        </w:rPr>
        <w:t>зогсоолд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ухрах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үйлдлийг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гүйцэтгэхдээ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дутуу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зогссон</w:t>
      </w:r>
      <w:proofErr w:type="spellEnd"/>
      <w:r w:rsidR="00E476D9" w:rsidRPr="00352341">
        <w:rPr>
          <w:rFonts w:ascii="Arial" w:eastAsia="Times New Roman" w:hAnsi="Arial" w:cs="Arial"/>
        </w:rPr>
        <w:t xml:space="preserve">, </w:t>
      </w:r>
      <w:proofErr w:type="spellStart"/>
      <w:r w:rsidR="00E476D9" w:rsidRPr="00352341">
        <w:rPr>
          <w:rFonts w:ascii="Arial" w:eastAsia="Times New Roman" w:hAnsi="Arial" w:cs="Arial"/>
        </w:rPr>
        <w:t>аль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нэг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тал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руу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нь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хэт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шахсан</w:t>
      </w:r>
      <w:proofErr w:type="spellEnd"/>
      <w:r w:rsidR="00E476D9" w:rsidRPr="00352341">
        <w:rPr>
          <w:rFonts w:ascii="Arial" w:eastAsia="Times New Roman" w:hAnsi="Arial" w:cs="Arial"/>
        </w:rPr>
        <w:t xml:space="preserve">; </w:t>
      </w:r>
    </w:p>
    <w:p w:rsidR="00E476D9" w:rsidRPr="00352341" w:rsidRDefault="0030290E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3</w:t>
      </w:r>
      <w:r w:rsidR="00E476D9" w:rsidRPr="00352341">
        <w:rPr>
          <w:rFonts w:ascii="Arial" w:eastAsia="Times New Roman" w:hAnsi="Arial" w:cs="Arial"/>
        </w:rPr>
        <w:t xml:space="preserve">.4. </w:t>
      </w:r>
      <w:proofErr w:type="spellStart"/>
      <w:r w:rsidR="00E476D9" w:rsidRPr="00352341">
        <w:rPr>
          <w:rFonts w:ascii="Arial" w:eastAsia="Times New Roman" w:hAnsi="Arial" w:cs="Arial"/>
        </w:rPr>
        <w:t>Тогтоосон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хугацаанд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үйлдлийг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хийж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дуусгаагүй</w:t>
      </w:r>
      <w:proofErr w:type="spellEnd"/>
      <w:r w:rsidR="00E476D9" w:rsidRPr="00352341">
        <w:rPr>
          <w:rFonts w:ascii="Arial" w:eastAsia="Times New Roman" w:hAnsi="Arial" w:cs="Arial"/>
        </w:rPr>
        <w:t>;</w:t>
      </w:r>
    </w:p>
    <w:p w:rsidR="00E476D9" w:rsidRPr="00352341" w:rsidRDefault="0030290E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3</w:t>
      </w:r>
      <w:r w:rsidR="00E476D9" w:rsidRPr="00352341">
        <w:rPr>
          <w:rFonts w:ascii="Arial" w:eastAsia="Times New Roman" w:hAnsi="Arial" w:cs="Arial"/>
        </w:rPr>
        <w:t xml:space="preserve">.5. </w:t>
      </w:r>
      <w:proofErr w:type="spellStart"/>
      <w:r w:rsidR="00E65E0A">
        <w:rPr>
          <w:rFonts w:ascii="Arial" w:eastAsia="Times New Roman" w:hAnsi="Arial" w:cs="Arial"/>
        </w:rPr>
        <w:t>Автотээврийн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хэрэгсэлд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шарвалт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үүссэн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үед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тогтворжуулж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чадаагүй</w:t>
      </w:r>
      <w:proofErr w:type="spellEnd"/>
      <w:r w:rsidR="00E476D9" w:rsidRPr="00352341">
        <w:rPr>
          <w:rFonts w:ascii="Arial" w:eastAsia="Times New Roman" w:hAnsi="Arial" w:cs="Arial"/>
        </w:rPr>
        <w:t>.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4</w:t>
      </w:r>
      <w:r w:rsidRPr="00352341">
        <w:rPr>
          <w:rFonts w:ascii="Arial" w:eastAsia="Times New Roman" w:hAnsi="Arial" w:cs="Arial"/>
        </w:rPr>
        <w:t xml:space="preserve">. </w:t>
      </w:r>
      <w:proofErr w:type="spellStart"/>
      <w:r w:rsidRPr="00352341">
        <w:rPr>
          <w:rFonts w:ascii="Arial" w:eastAsia="Times New Roman" w:hAnsi="Arial" w:cs="Arial"/>
        </w:rPr>
        <w:t>Онолын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шалгалтанд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тэнцсэн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сонсогч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жолоодлогын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r w:rsidRPr="005A358D">
        <w:rPr>
          <w:rFonts w:ascii="Arial" w:eastAsia="Times New Roman" w:hAnsi="Arial" w:cs="Arial"/>
        </w:rPr>
        <w:t xml:space="preserve">6 </w:t>
      </w:r>
      <w:proofErr w:type="spellStart"/>
      <w:r w:rsidRPr="005A358D">
        <w:rPr>
          <w:rFonts w:ascii="Arial" w:eastAsia="Times New Roman" w:hAnsi="Arial" w:cs="Arial"/>
        </w:rPr>
        <w:t>сарын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хугацаанд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өгөөгүй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тэнцсэн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дүнг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хүчингүйд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тооцно</w:t>
      </w:r>
      <w:proofErr w:type="spellEnd"/>
      <w:r w:rsidRPr="00352341">
        <w:rPr>
          <w:rFonts w:ascii="Arial" w:eastAsia="Times New Roman" w:hAnsi="Arial" w:cs="Arial"/>
        </w:rPr>
        <w:t>.</w:t>
      </w:r>
    </w:p>
    <w:p w:rsidR="00E476D9" w:rsidRPr="00352341" w:rsidRDefault="0030290E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5</w:t>
      </w:r>
      <w:r w:rsidR="00E476D9" w:rsidRPr="00352341">
        <w:rPr>
          <w:rFonts w:ascii="Arial" w:eastAsia="Times New Roman" w:hAnsi="Arial" w:cs="Arial"/>
        </w:rPr>
        <w:t xml:space="preserve">. </w:t>
      </w:r>
      <w:proofErr w:type="spellStart"/>
      <w:r w:rsidR="00E476D9" w:rsidRPr="00352341">
        <w:rPr>
          <w:rFonts w:ascii="Arial" w:eastAsia="Times New Roman" w:hAnsi="Arial" w:cs="Arial"/>
        </w:rPr>
        <w:t>Тухайн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C82F4E">
        <w:rPr>
          <w:rFonts w:ascii="Arial" w:eastAsia="Times New Roman" w:hAnsi="Arial" w:cs="Arial"/>
          <w:color w:val="000000" w:themeColor="text1"/>
        </w:rPr>
        <w:t>сонсогч</w:t>
      </w:r>
      <w:proofErr w:type="spellEnd"/>
      <w:r w:rsidR="00E476D9" w:rsidRPr="00C82F4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аль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нэг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шалгалта</w:t>
      </w:r>
      <w:r w:rsidR="000240B8">
        <w:rPr>
          <w:rFonts w:ascii="Arial" w:eastAsia="Times New Roman" w:hAnsi="Arial" w:cs="Arial"/>
        </w:rPr>
        <w:t>д</w:t>
      </w:r>
      <w:proofErr w:type="spellEnd"/>
      <w:r w:rsidR="000240B8">
        <w:rPr>
          <w:rFonts w:ascii="Arial" w:eastAsia="Times New Roman" w:hAnsi="Arial" w:cs="Arial"/>
        </w:rPr>
        <w:t xml:space="preserve"> </w:t>
      </w:r>
      <w:proofErr w:type="spellStart"/>
      <w:r w:rsidR="000240B8">
        <w:rPr>
          <w:rFonts w:ascii="Arial" w:eastAsia="Times New Roman" w:hAnsi="Arial" w:cs="Arial"/>
        </w:rPr>
        <w:t>тэнцээгүй</w:t>
      </w:r>
      <w:proofErr w:type="spellEnd"/>
      <w:r w:rsidR="000240B8">
        <w:rPr>
          <w:rFonts w:ascii="Arial" w:eastAsia="Times New Roman" w:hAnsi="Arial" w:cs="Arial"/>
        </w:rPr>
        <w:t xml:space="preserve"> </w:t>
      </w:r>
      <w:proofErr w:type="spellStart"/>
      <w:r w:rsidR="000240B8">
        <w:rPr>
          <w:rFonts w:ascii="Arial" w:eastAsia="Times New Roman" w:hAnsi="Arial" w:cs="Arial"/>
        </w:rPr>
        <w:t>бол</w:t>
      </w:r>
      <w:proofErr w:type="spellEnd"/>
      <w:r w:rsidR="000240B8">
        <w:rPr>
          <w:rFonts w:ascii="Arial" w:eastAsia="Times New Roman" w:hAnsi="Arial" w:cs="Arial"/>
        </w:rPr>
        <w:t xml:space="preserve"> </w:t>
      </w:r>
      <w:proofErr w:type="spellStart"/>
      <w:r w:rsidR="000240B8">
        <w:rPr>
          <w:rFonts w:ascii="Arial" w:eastAsia="Times New Roman" w:hAnsi="Arial" w:cs="Arial"/>
        </w:rPr>
        <w:t>дахин</w:t>
      </w:r>
      <w:proofErr w:type="spellEnd"/>
      <w:r w:rsidR="000240B8">
        <w:rPr>
          <w:rFonts w:ascii="Arial" w:eastAsia="Times New Roman" w:hAnsi="Arial" w:cs="Arial"/>
        </w:rPr>
        <w:t xml:space="preserve"> </w:t>
      </w:r>
      <w:proofErr w:type="spellStart"/>
      <w:r w:rsidR="000240B8">
        <w:rPr>
          <w:rFonts w:ascii="Arial" w:eastAsia="Times New Roman" w:hAnsi="Arial" w:cs="Arial"/>
        </w:rPr>
        <w:t>шалгалта</w:t>
      </w:r>
      <w:r w:rsidR="00E476D9" w:rsidRPr="00352341">
        <w:rPr>
          <w:rFonts w:ascii="Arial" w:eastAsia="Times New Roman" w:hAnsi="Arial" w:cs="Arial"/>
        </w:rPr>
        <w:t>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орох</w:t>
      </w:r>
      <w:proofErr w:type="spellEnd"/>
      <w:r w:rsidR="00E476D9" w:rsidRPr="00352341">
        <w:rPr>
          <w:rFonts w:ascii="Arial" w:eastAsia="Times New Roman" w:hAnsi="Arial" w:cs="Arial"/>
        </w:rPr>
        <w:t xml:space="preserve">, </w:t>
      </w:r>
      <w:proofErr w:type="spellStart"/>
      <w:r w:rsidR="00E476D9" w:rsidRPr="00352341">
        <w:rPr>
          <w:rFonts w:ascii="Arial" w:eastAsia="Times New Roman" w:hAnsi="Arial" w:cs="Arial"/>
        </w:rPr>
        <w:t>өөрийн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дутуу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мэдлэг</w:t>
      </w:r>
      <w:proofErr w:type="spellEnd"/>
      <w:r w:rsidR="00E476D9" w:rsidRPr="00352341">
        <w:rPr>
          <w:rFonts w:ascii="Arial" w:eastAsia="Times New Roman" w:hAnsi="Arial" w:cs="Arial"/>
        </w:rPr>
        <w:t xml:space="preserve">, </w:t>
      </w:r>
      <w:proofErr w:type="spellStart"/>
      <w:r w:rsidR="00E476D9" w:rsidRPr="00352341">
        <w:rPr>
          <w:rFonts w:ascii="Arial" w:eastAsia="Times New Roman" w:hAnsi="Arial" w:cs="Arial"/>
        </w:rPr>
        <w:t>чадварыг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гүйцээж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эзэмших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боломж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нь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сургалтын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хөтөлбөр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хангасан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тухай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тод</w:t>
      </w:r>
      <w:r w:rsidR="00CF4394" w:rsidRPr="00352341">
        <w:rPr>
          <w:rFonts w:ascii="Arial" w:eastAsia="Times New Roman" w:hAnsi="Arial" w:cs="Arial"/>
        </w:rPr>
        <w:t>орхойлолт</w:t>
      </w:r>
      <w:proofErr w:type="spellEnd"/>
      <w:r w:rsidR="00CF4394" w:rsidRPr="00352341">
        <w:rPr>
          <w:rFonts w:ascii="Arial" w:eastAsia="Times New Roman" w:hAnsi="Arial" w:cs="Arial"/>
        </w:rPr>
        <w:t xml:space="preserve"> </w:t>
      </w:r>
      <w:proofErr w:type="spellStart"/>
      <w:r w:rsidR="00CF4394" w:rsidRPr="00352341">
        <w:rPr>
          <w:rFonts w:ascii="Arial" w:eastAsia="Times New Roman" w:hAnsi="Arial" w:cs="Arial"/>
        </w:rPr>
        <w:t>гаргасан</w:t>
      </w:r>
      <w:proofErr w:type="spellEnd"/>
      <w:r w:rsidR="00CF4394" w:rsidRPr="00352341">
        <w:rPr>
          <w:rFonts w:ascii="Arial" w:eastAsia="Times New Roman" w:hAnsi="Arial" w:cs="Arial"/>
        </w:rPr>
        <w:t xml:space="preserve"> </w:t>
      </w:r>
      <w:proofErr w:type="spellStart"/>
      <w:r w:rsidR="00CF4394" w:rsidRPr="00352341">
        <w:rPr>
          <w:rFonts w:ascii="Arial" w:eastAsia="Times New Roman" w:hAnsi="Arial" w:cs="Arial"/>
        </w:rPr>
        <w:t>өдрөөс</w:t>
      </w:r>
      <w:proofErr w:type="spellEnd"/>
      <w:r w:rsidR="00CF4394" w:rsidRPr="00352341">
        <w:rPr>
          <w:rFonts w:ascii="Arial" w:eastAsia="Times New Roman" w:hAnsi="Arial" w:cs="Arial"/>
        </w:rPr>
        <w:t xml:space="preserve"> </w:t>
      </w:r>
      <w:proofErr w:type="spellStart"/>
      <w:r w:rsidR="00CF4394" w:rsidRPr="00352341">
        <w:rPr>
          <w:rFonts w:ascii="Arial" w:eastAsia="Times New Roman" w:hAnsi="Arial" w:cs="Arial"/>
        </w:rPr>
        <w:t>хойш</w:t>
      </w:r>
      <w:proofErr w:type="spellEnd"/>
      <w:r w:rsidR="000240B8">
        <w:rPr>
          <w:rFonts w:ascii="Arial" w:eastAsia="Times New Roman" w:hAnsi="Arial" w:cs="Arial"/>
          <w:lang w:val="mn-MN"/>
        </w:rPr>
        <w:t xml:space="preserve"> </w:t>
      </w:r>
      <w:r w:rsidR="00A34273" w:rsidRPr="005A358D">
        <w:rPr>
          <w:rFonts w:ascii="Arial" w:eastAsia="Times New Roman" w:hAnsi="Arial" w:cs="Arial"/>
          <w:lang w:val="mn-MN"/>
        </w:rPr>
        <w:t>6</w:t>
      </w:r>
      <w:r w:rsidR="00E476D9" w:rsidRPr="005A358D">
        <w:rPr>
          <w:rFonts w:ascii="Arial" w:eastAsia="Times New Roman" w:hAnsi="Arial" w:cs="Arial"/>
        </w:rPr>
        <w:t xml:space="preserve"> </w:t>
      </w:r>
      <w:proofErr w:type="spellStart"/>
      <w:r w:rsidR="00E476D9" w:rsidRPr="005A358D">
        <w:rPr>
          <w:rFonts w:ascii="Arial" w:eastAsia="Times New Roman" w:hAnsi="Arial" w:cs="Arial"/>
        </w:rPr>
        <w:t>сарын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хугацаанд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нээлттэй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байх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бөгөөд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энэ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хугацаанд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шалгалтад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хэдэн</w:t>
      </w:r>
      <w:proofErr w:type="spellEnd"/>
      <w:r w:rsidR="00E476D9" w:rsidRPr="00352341">
        <w:rPr>
          <w:rFonts w:ascii="Arial" w:eastAsia="Times New Roman" w:hAnsi="Arial" w:cs="Arial"/>
        </w:rPr>
        <w:t xml:space="preserve"> ч </w:t>
      </w:r>
      <w:proofErr w:type="spellStart"/>
      <w:r w:rsidR="00E476D9" w:rsidRPr="00352341">
        <w:rPr>
          <w:rFonts w:ascii="Arial" w:eastAsia="Times New Roman" w:hAnsi="Arial" w:cs="Arial"/>
        </w:rPr>
        <w:t>удаа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орж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болно</w:t>
      </w:r>
      <w:proofErr w:type="spellEnd"/>
      <w:r w:rsidR="00E476D9" w:rsidRPr="00352341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="00E476D9" w:rsidRPr="00352341">
        <w:rPr>
          <w:rFonts w:ascii="Arial" w:eastAsia="Times New Roman" w:hAnsi="Arial" w:cs="Arial"/>
        </w:rPr>
        <w:t>Харин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энэ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хугацаанд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шалгалтад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тэнцээгүй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бол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сургалтад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дахин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хамрагдана</w:t>
      </w:r>
      <w:proofErr w:type="spellEnd"/>
      <w:r w:rsidR="00E476D9" w:rsidRPr="00352341">
        <w:rPr>
          <w:rFonts w:ascii="Arial" w:eastAsia="Times New Roman" w:hAnsi="Arial" w:cs="Arial"/>
        </w:rPr>
        <w:t>.</w:t>
      </w:r>
      <w:proofErr w:type="gramEnd"/>
      <w:r w:rsidR="00E476D9" w:rsidRPr="00352341">
        <w:rPr>
          <w:rFonts w:ascii="Arial" w:eastAsia="Times New Roman" w:hAnsi="Arial" w:cs="Arial"/>
        </w:rPr>
        <w:t xml:space="preserve"> </w:t>
      </w:r>
    </w:p>
    <w:p w:rsidR="00E476D9" w:rsidRPr="00352341" w:rsidRDefault="0030290E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2.1</w:t>
      </w:r>
      <w:r w:rsidR="006519DF" w:rsidRPr="00352341">
        <w:rPr>
          <w:rFonts w:ascii="Arial" w:eastAsia="Times New Roman" w:hAnsi="Arial" w:cs="Arial"/>
          <w:lang w:val="mn-MN"/>
        </w:rPr>
        <w:t>6</w:t>
      </w:r>
      <w:r w:rsidR="00E476D9" w:rsidRPr="00352341">
        <w:rPr>
          <w:rFonts w:ascii="Arial" w:eastAsia="Times New Roman" w:hAnsi="Arial" w:cs="Arial"/>
        </w:rPr>
        <w:t xml:space="preserve">. </w:t>
      </w:r>
      <w:proofErr w:type="spellStart"/>
      <w:r w:rsidR="00E476D9" w:rsidRPr="00352341">
        <w:rPr>
          <w:rFonts w:ascii="Arial" w:eastAsia="Times New Roman" w:hAnsi="Arial" w:cs="Arial"/>
        </w:rPr>
        <w:t>Мэргэшсэн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жолоочийн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шалгалтад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r w:rsidR="00AF03BE">
        <w:rPr>
          <w:rFonts w:ascii="Arial" w:eastAsia="Times New Roman" w:hAnsi="Arial" w:cs="Arial"/>
          <w:lang w:val="mn-MN"/>
        </w:rPr>
        <w:t xml:space="preserve">тухайн өдөр </w:t>
      </w:r>
      <w:proofErr w:type="spellStart"/>
      <w:r w:rsidR="00E476D9" w:rsidRPr="00352341">
        <w:rPr>
          <w:rFonts w:ascii="Arial" w:eastAsia="Times New Roman" w:hAnsi="Arial" w:cs="Arial"/>
        </w:rPr>
        <w:t>тэнцсэн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r w:rsidR="00AF03BE">
        <w:rPr>
          <w:rFonts w:ascii="Arial" w:eastAsia="Times New Roman" w:hAnsi="Arial" w:cs="Arial"/>
          <w:lang w:val="mn-MN"/>
        </w:rPr>
        <w:t xml:space="preserve">сонсогчдыг нэгтгэн </w:t>
      </w:r>
      <w:proofErr w:type="spellStart"/>
      <w:r w:rsidR="00E476D9" w:rsidRPr="00352341">
        <w:rPr>
          <w:rFonts w:ascii="Arial" w:eastAsia="Times New Roman" w:hAnsi="Arial" w:cs="Arial"/>
        </w:rPr>
        <w:t>комиссын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тогтоол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гаргана</w:t>
      </w:r>
      <w:proofErr w:type="spellEnd"/>
      <w:r w:rsidR="00E476D9" w:rsidRPr="00352341">
        <w:rPr>
          <w:rFonts w:ascii="Arial" w:eastAsia="Times New Roman" w:hAnsi="Arial" w:cs="Arial"/>
        </w:rPr>
        <w:t xml:space="preserve">. </w:t>
      </w:r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lastRenderedPageBreak/>
        <w:t> </w:t>
      </w:r>
    </w:p>
    <w:p w:rsidR="00E476D9" w:rsidRPr="00352341" w:rsidRDefault="00EF6121" w:rsidP="006540B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lang w:val="mn-MN"/>
        </w:rPr>
        <w:t>Гурав</w:t>
      </w:r>
      <w:r w:rsidR="00E476D9" w:rsidRPr="00352341">
        <w:rPr>
          <w:rFonts w:ascii="Arial" w:eastAsia="Times New Roman" w:hAnsi="Arial" w:cs="Arial"/>
          <w:b/>
          <w:bCs/>
        </w:rPr>
        <w:t xml:space="preserve">.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Мэргэшсэн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жолоочийн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үнэмлэх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олгох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бүртгэл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хөтлөх</w:t>
      </w:r>
      <w:proofErr w:type="spellEnd"/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  <w:b/>
          <w:bCs/>
        </w:rPr>
        <w:t> </w:t>
      </w:r>
    </w:p>
    <w:p w:rsidR="00E476D9" w:rsidRPr="00352341" w:rsidRDefault="00E476D9" w:rsidP="00C82F4E">
      <w:pPr>
        <w:spacing w:after="0"/>
        <w:ind w:firstLine="720"/>
        <w:jc w:val="both"/>
        <w:rPr>
          <w:rFonts w:ascii="Arial" w:eastAsia="Times New Roman" w:hAnsi="Arial" w:cs="Arial"/>
          <w:strike/>
          <w:lang w:val="mn-MN"/>
        </w:rPr>
      </w:pPr>
      <w:r w:rsidRPr="00C82F4E">
        <w:rPr>
          <w:rFonts w:ascii="Arial" w:eastAsia="Times New Roman" w:hAnsi="Arial" w:cs="Arial"/>
        </w:rPr>
        <w:t xml:space="preserve">3.1. </w:t>
      </w:r>
      <w:r w:rsidR="00E65E0A" w:rsidRPr="00C82F4E">
        <w:rPr>
          <w:rFonts w:ascii="Arial" w:eastAsia="Times New Roman" w:hAnsi="Arial" w:cs="Arial"/>
          <w:lang w:val="mn-MN"/>
        </w:rPr>
        <w:t>Автотээврийн</w:t>
      </w:r>
      <w:r w:rsidR="00A07523" w:rsidRPr="00C82F4E">
        <w:rPr>
          <w:rFonts w:ascii="Arial" w:eastAsia="Times New Roman" w:hAnsi="Arial" w:cs="Arial"/>
          <w:lang w:val="mn-MN"/>
        </w:rPr>
        <w:t xml:space="preserve"> асуудал эрхэлсэн төрийн захиргааны эрх </w:t>
      </w:r>
      <w:r w:rsidR="00AF03BE" w:rsidRPr="00C82F4E">
        <w:rPr>
          <w:rFonts w:ascii="Arial" w:eastAsia="Times New Roman" w:hAnsi="Arial" w:cs="Arial"/>
          <w:lang w:val="mn-MN"/>
        </w:rPr>
        <w:t>төрийн захиргааны эрх шилжүүлсэн авсан байгууллага</w:t>
      </w:r>
      <w:r w:rsidR="00A07523" w:rsidRPr="00C82F4E">
        <w:rPr>
          <w:rFonts w:ascii="Arial" w:eastAsia="Times New Roman" w:hAnsi="Arial" w:cs="Arial"/>
          <w:lang w:val="mn-MN"/>
        </w:rPr>
        <w:t>мэ</w:t>
      </w:r>
      <w:r w:rsidR="00C24FEC" w:rsidRPr="00C82F4E">
        <w:rPr>
          <w:rFonts w:ascii="Arial" w:eastAsia="Times New Roman" w:hAnsi="Arial" w:cs="Arial"/>
          <w:lang w:val="mn-MN"/>
        </w:rPr>
        <w:t>ргэшсэн жолоочийн үнэмлэх олгох</w:t>
      </w:r>
      <w:r w:rsidR="00A07523" w:rsidRPr="00C82F4E">
        <w:rPr>
          <w:rFonts w:ascii="Arial" w:eastAsia="Times New Roman" w:hAnsi="Arial" w:cs="Arial"/>
          <w:lang w:val="mn-MN"/>
        </w:rPr>
        <w:t xml:space="preserve"> үйл ажил</w:t>
      </w:r>
      <w:r w:rsidR="0059239E" w:rsidRPr="00C82F4E">
        <w:rPr>
          <w:rFonts w:ascii="Arial" w:eastAsia="Times New Roman" w:hAnsi="Arial" w:cs="Arial"/>
          <w:lang w:val="mn-MN"/>
        </w:rPr>
        <w:t>ла</w:t>
      </w:r>
      <w:r w:rsidR="00A07523" w:rsidRPr="00C82F4E">
        <w:rPr>
          <w:rFonts w:ascii="Arial" w:eastAsia="Times New Roman" w:hAnsi="Arial" w:cs="Arial"/>
          <w:lang w:val="mn-MN"/>
        </w:rPr>
        <w:t>гаатай холбоотой дараах эрх үүргийг хэрэгжүүлнэ.</w:t>
      </w:r>
    </w:p>
    <w:p w:rsidR="00A07523" w:rsidRPr="00C82F4E" w:rsidRDefault="00404EBA" w:rsidP="006540B1">
      <w:pPr>
        <w:spacing w:after="0"/>
        <w:jc w:val="both"/>
        <w:rPr>
          <w:rFonts w:ascii="Arial" w:eastAsia="Times New Roman" w:hAnsi="Arial" w:cs="Arial"/>
        </w:rPr>
      </w:pPr>
      <w:r w:rsidRPr="00C82F4E">
        <w:rPr>
          <w:rFonts w:ascii="Arial" w:eastAsia="Times New Roman" w:hAnsi="Arial" w:cs="Arial"/>
          <w:lang w:val="mn-MN"/>
        </w:rPr>
        <w:t xml:space="preserve">3.1.1 </w:t>
      </w:r>
      <w:r w:rsidR="001E1065" w:rsidRPr="00C82F4E">
        <w:rPr>
          <w:rFonts w:ascii="Arial" w:eastAsia="Times New Roman" w:hAnsi="Arial" w:cs="Arial"/>
          <w:lang w:val="mn-MN"/>
        </w:rPr>
        <w:t>Ш</w:t>
      </w:r>
      <w:r w:rsidR="0059239E" w:rsidRPr="00C82F4E">
        <w:rPr>
          <w:rFonts w:ascii="Arial" w:eastAsia="Times New Roman" w:hAnsi="Arial" w:cs="Arial"/>
          <w:lang w:val="mn-MN"/>
        </w:rPr>
        <w:t>алгалта</w:t>
      </w:r>
      <w:r w:rsidRPr="00C82F4E">
        <w:rPr>
          <w:rFonts w:ascii="Arial" w:eastAsia="Times New Roman" w:hAnsi="Arial" w:cs="Arial"/>
          <w:lang w:val="mn-MN"/>
        </w:rPr>
        <w:t xml:space="preserve">д тэнцсэн иргэнд </w:t>
      </w:r>
      <w:r w:rsidR="001E1065" w:rsidRPr="00C82F4E">
        <w:rPr>
          <w:rFonts w:ascii="Arial" w:eastAsia="Times New Roman" w:hAnsi="Arial" w:cs="Arial"/>
          <w:lang w:val="mn-MN"/>
        </w:rPr>
        <w:t>тухайн ангилалын мэргэшсэн жолоочийн үнэмлэх олгох</w:t>
      </w:r>
      <w:r w:rsidR="001E1065" w:rsidRPr="00C82F4E">
        <w:rPr>
          <w:rFonts w:ascii="Arial" w:eastAsia="Times New Roman" w:hAnsi="Arial" w:cs="Arial"/>
        </w:rPr>
        <w:t>;</w:t>
      </w:r>
    </w:p>
    <w:p w:rsidR="009A2E15" w:rsidRPr="00C82F4E" w:rsidRDefault="009B6BEC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C82F4E">
        <w:rPr>
          <w:rFonts w:ascii="Arial" w:eastAsia="Times New Roman" w:hAnsi="Arial" w:cs="Arial"/>
        </w:rPr>
        <w:t>3</w:t>
      </w:r>
      <w:r w:rsidRPr="00C82F4E">
        <w:rPr>
          <w:rFonts w:ascii="Arial" w:eastAsia="Times New Roman" w:hAnsi="Arial" w:cs="Arial"/>
          <w:lang w:val="mn-MN"/>
        </w:rPr>
        <w:t>.1.2 Мэргэшсэн жолоочийн бүр</w:t>
      </w:r>
      <w:r w:rsidR="00F6569B" w:rsidRPr="00C82F4E">
        <w:rPr>
          <w:rFonts w:ascii="Arial" w:eastAsia="Times New Roman" w:hAnsi="Arial" w:cs="Arial"/>
          <w:lang w:val="mn-MN"/>
        </w:rPr>
        <w:t>т</w:t>
      </w:r>
      <w:r w:rsidRPr="00C82F4E">
        <w:rPr>
          <w:rFonts w:ascii="Arial" w:eastAsia="Times New Roman" w:hAnsi="Arial" w:cs="Arial"/>
          <w:lang w:val="mn-MN"/>
        </w:rPr>
        <w:t xml:space="preserve">гэл, </w:t>
      </w:r>
      <w:r w:rsidRPr="00C82F4E">
        <w:rPr>
          <w:rFonts w:ascii="Arial" w:eastAsia="Times New Roman" w:hAnsi="Arial" w:cs="Arial"/>
          <w:color w:val="000000" w:themeColor="text1"/>
          <w:lang w:val="mn-MN"/>
        </w:rPr>
        <w:t xml:space="preserve">мэдээллийн санг </w:t>
      </w:r>
      <w:r w:rsidRPr="00C82F4E">
        <w:rPr>
          <w:rFonts w:ascii="Arial" w:eastAsia="Times New Roman" w:hAnsi="Arial" w:cs="Arial"/>
          <w:lang w:val="mn-MN"/>
        </w:rPr>
        <w:t>хөтөлж, мэдээллийг ашиглах нууцлалыг хадгалах</w:t>
      </w:r>
      <w:r w:rsidRPr="00C82F4E">
        <w:rPr>
          <w:rFonts w:ascii="Arial" w:eastAsia="Times New Roman" w:hAnsi="Arial" w:cs="Arial"/>
          <w:color w:val="000000" w:themeColor="text1"/>
          <w:lang w:val="mn-MN"/>
        </w:rPr>
        <w:t xml:space="preserve">, жолоочийн тухай лавлагаа </w:t>
      </w:r>
      <w:r w:rsidRPr="00C82F4E">
        <w:rPr>
          <w:rFonts w:ascii="Arial" w:eastAsia="Times New Roman" w:hAnsi="Arial" w:cs="Arial"/>
          <w:lang w:val="mn-MN"/>
        </w:rPr>
        <w:t>гаргах.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3.2. </w:t>
      </w:r>
      <w:proofErr w:type="spellStart"/>
      <w:r w:rsidRPr="00352341">
        <w:rPr>
          <w:rFonts w:ascii="Arial" w:eastAsia="Times New Roman" w:hAnsi="Arial" w:cs="Arial"/>
        </w:rPr>
        <w:t>Гэнэтийн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аюул</w:t>
      </w:r>
      <w:proofErr w:type="spellEnd"/>
      <w:r w:rsidRPr="00352341">
        <w:rPr>
          <w:rFonts w:ascii="Arial" w:eastAsia="Times New Roman" w:hAnsi="Arial" w:cs="Arial"/>
        </w:rPr>
        <w:t xml:space="preserve"> /</w:t>
      </w:r>
      <w:proofErr w:type="spellStart"/>
      <w:r w:rsidRPr="00352341">
        <w:rPr>
          <w:rFonts w:ascii="Arial" w:eastAsia="Times New Roman" w:hAnsi="Arial" w:cs="Arial"/>
        </w:rPr>
        <w:t>гал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түймэр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үер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г.м</w:t>
      </w:r>
      <w:proofErr w:type="spellEnd"/>
      <w:r w:rsidRPr="00352341">
        <w:rPr>
          <w:rFonts w:ascii="Arial" w:eastAsia="Times New Roman" w:hAnsi="Arial" w:cs="Arial"/>
        </w:rPr>
        <w:t>/-</w:t>
      </w:r>
      <w:proofErr w:type="spellStart"/>
      <w:r w:rsidRPr="00352341">
        <w:rPr>
          <w:rFonts w:ascii="Arial" w:eastAsia="Times New Roman" w:hAnsi="Arial" w:cs="Arial"/>
        </w:rPr>
        <w:t>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r w:rsidR="001127D1">
        <w:rPr>
          <w:rFonts w:ascii="Arial" w:eastAsia="Times New Roman" w:hAnsi="Arial" w:cs="Arial"/>
          <w:lang w:val="mn-MN"/>
        </w:rPr>
        <w:t xml:space="preserve">бусад бүх шалтгааны </w:t>
      </w:r>
      <w:proofErr w:type="spellStart"/>
      <w:r w:rsidRPr="00352341">
        <w:rPr>
          <w:rFonts w:ascii="Arial" w:eastAsia="Times New Roman" w:hAnsi="Arial" w:cs="Arial"/>
        </w:rPr>
        <w:t>улмаас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үнэмлэхээ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үрэгдүүлсэн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зарлуулж</w:t>
      </w:r>
      <w:proofErr w:type="spellEnd"/>
      <w:r w:rsidR="001127D1"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хүчингүйд</w:t>
      </w:r>
      <w:proofErr w:type="spellEnd"/>
      <w:r w:rsidR="001127D1"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тооцуулсан</w:t>
      </w:r>
      <w:proofErr w:type="spellEnd"/>
      <w:r w:rsidR="001127D1"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баримтыг</w:t>
      </w:r>
      <w:proofErr w:type="spellEnd"/>
      <w:r w:rsidR="001127D1"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үндэслэн</w:t>
      </w:r>
      <w:proofErr w:type="spellEnd"/>
      <w:r w:rsidR="001127D1"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шалгалтгүйгээр</w:t>
      </w:r>
      <w:proofErr w:type="spellEnd"/>
      <w:r w:rsidR="001127D1"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нөхөж</w:t>
      </w:r>
      <w:proofErr w:type="spellEnd"/>
      <w:r w:rsidR="001127D1" w:rsidRPr="00352341">
        <w:rPr>
          <w:rFonts w:ascii="Arial" w:eastAsia="Times New Roman" w:hAnsi="Arial" w:cs="Arial"/>
        </w:rPr>
        <w:t xml:space="preserve"> </w:t>
      </w:r>
      <w:proofErr w:type="spellStart"/>
      <w:r w:rsidR="001127D1" w:rsidRPr="00352341">
        <w:rPr>
          <w:rFonts w:ascii="Arial" w:eastAsia="Times New Roman" w:hAnsi="Arial" w:cs="Arial"/>
        </w:rPr>
        <w:t>олгоно</w:t>
      </w:r>
      <w:proofErr w:type="spellEnd"/>
      <w:r w:rsidR="001127D1" w:rsidRPr="00352341">
        <w:rPr>
          <w:rFonts w:ascii="Arial" w:eastAsia="Times New Roman" w:hAnsi="Arial" w:cs="Arial"/>
        </w:rPr>
        <w:t>.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3.4.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үнэмлэхний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хүчинтэй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хугацаа</w:t>
      </w:r>
      <w:proofErr w:type="spellEnd"/>
      <w:r w:rsidRPr="00352341">
        <w:rPr>
          <w:rFonts w:ascii="Arial" w:eastAsia="Times New Roman" w:hAnsi="Arial" w:cs="Arial"/>
        </w:rPr>
        <w:t xml:space="preserve"> 5 </w:t>
      </w:r>
      <w:proofErr w:type="spellStart"/>
      <w:r w:rsidRPr="00352341">
        <w:rPr>
          <w:rFonts w:ascii="Arial" w:eastAsia="Times New Roman" w:hAnsi="Arial" w:cs="Arial"/>
        </w:rPr>
        <w:t>жил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бөгөөд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хугацааг</w:t>
      </w:r>
      <w:proofErr w:type="spellEnd"/>
      <w:r w:rsidRPr="00352341">
        <w:rPr>
          <w:rFonts w:ascii="Arial" w:eastAsia="Times New Roman" w:hAnsi="Arial" w:cs="Arial"/>
        </w:rPr>
        <w:t xml:space="preserve"> 5 </w:t>
      </w:r>
      <w:proofErr w:type="spellStart"/>
      <w:r w:rsidRPr="00352341">
        <w:rPr>
          <w:rFonts w:ascii="Arial" w:eastAsia="Times New Roman" w:hAnsi="Arial" w:cs="Arial"/>
        </w:rPr>
        <w:t>жил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тутамд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сунгана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352341">
        <w:rPr>
          <w:rFonts w:ascii="Arial" w:eastAsia="Times New Roman" w:hAnsi="Arial" w:cs="Arial"/>
        </w:rPr>
        <w:t>Үнэмлэхний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хугацааг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дараалсан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r w:rsidR="00F6569B">
        <w:rPr>
          <w:rFonts w:ascii="Arial" w:eastAsia="Times New Roman" w:hAnsi="Arial" w:cs="Arial"/>
          <w:lang w:val="mn-MN"/>
        </w:rPr>
        <w:t>1</w:t>
      </w:r>
      <w:r w:rsidRPr="00352341">
        <w:rPr>
          <w:rFonts w:ascii="Arial" w:eastAsia="Times New Roman" w:hAnsi="Arial" w:cs="Arial"/>
        </w:rPr>
        <w:t xml:space="preserve">5 </w:t>
      </w:r>
      <w:proofErr w:type="spellStart"/>
      <w:r w:rsidRPr="00352341">
        <w:rPr>
          <w:rFonts w:ascii="Arial" w:eastAsia="Times New Roman" w:hAnsi="Arial" w:cs="Arial"/>
        </w:rPr>
        <w:t>жилд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амжилттай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сунгуулсан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тохиолдолд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цаашид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хугацаагүйгээр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олгоно</w:t>
      </w:r>
      <w:proofErr w:type="spellEnd"/>
      <w:r w:rsidRPr="00352341">
        <w:rPr>
          <w:rFonts w:ascii="Arial" w:eastAsia="Times New Roman" w:hAnsi="Arial" w:cs="Arial"/>
        </w:rPr>
        <w:t>.</w:t>
      </w:r>
      <w:proofErr w:type="gramEnd"/>
      <w:r w:rsidRPr="00352341">
        <w:rPr>
          <w:rFonts w:ascii="Arial" w:eastAsia="Times New Roman" w:hAnsi="Arial" w:cs="Arial"/>
        </w:rPr>
        <w:t xml:space="preserve">  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3.5. </w:t>
      </w:r>
      <w:proofErr w:type="spellStart"/>
      <w:r w:rsidRPr="00352341">
        <w:rPr>
          <w:rFonts w:ascii="Arial" w:eastAsia="Times New Roman" w:hAnsi="Arial" w:cs="Arial"/>
        </w:rPr>
        <w:t>Монгол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Улсын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хууль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тогтоомж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зөрчсөний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улмаас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авто</w:t>
      </w:r>
      <w:r w:rsidR="00E65E0A">
        <w:rPr>
          <w:rFonts w:ascii="Arial" w:eastAsia="Times New Roman" w:hAnsi="Arial" w:cs="Arial"/>
        </w:rPr>
        <w:t>тээврийн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хэрэгсэл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жолоодох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эрхээ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хасуулсан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этгээд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үнэмлэхээр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замын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хөдөлгөөнд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оролцох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тээвэрлэлт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гүйцэтгэхийг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хориглоно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3.6.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эрүүл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мэндийн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тодорхойлолтыг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эзэнд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нь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буюу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итгэмжлэл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бүхий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хүнд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биеийн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байцаалт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бичиг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баримтыг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үзэж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гарын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үсэг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зуруулан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он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сар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өдрийг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тэмдэглэж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олгоно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E476D9" w:rsidRPr="000337B7" w:rsidRDefault="00E476D9" w:rsidP="006540B1">
      <w:pPr>
        <w:spacing w:after="0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352341">
        <w:rPr>
          <w:rFonts w:ascii="Arial" w:eastAsia="Times New Roman" w:hAnsi="Arial" w:cs="Arial"/>
        </w:rPr>
        <w:t xml:space="preserve">3.7.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бүртгэлийг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шинээр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олгосон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мэргэшил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дээшлүүлсэн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үнэмлэх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нөхөн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олгосон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байдлаар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төрөлжүүлэн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бүртгэж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тухай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мэдээллийн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санд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оруулах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бөгөөд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шалгалтын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болон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бусад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үндсэн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  <w:color w:val="000000" w:themeColor="text1"/>
        </w:rPr>
        <w:t>материалыг</w:t>
      </w:r>
      <w:proofErr w:type="spellEnd"/>
      <w:r w:rsidRPr="000337B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337B7">
        <w:rPr>
          <w:rFonts w:ascii="Arial" w:eastAsia="Times New Roman" w:hAnsi="Arial" w:cs="Arial"/>
          <w:color w:val="000000" w:themeColor="text1"/>
        </w:rPr>
        <w:t>архивын</w:t>
      </w:r>
      <w:proofErr w:type="spellEnd"/>
      <w:r w:rsidRPr="000337B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337B7">
        <w:rPr>
          <w:rFonts w:ascii="Arial" w:eastAsia="Times New Roman" w:hAnsi="Arial" w:cs="Arial"/>
          <w:color w:val="000000" w:themeColor="text1"/>
        </w:rPr>
        <w:t>журмын</w:t>
      </w:r>
      <w:proofErr w:type="spellEnd"/>
      <w:r w:rsidRPr="000337B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337B7">
        <w:rPr>
          <w:rFonts w:ascii="Arial" w:eastAsia="Times New Roman" w:hAnsi="Arial" w:cs="Arial"/>
          <w:color w:val="000000" w:themeColor="text1"/>
        </w:rPr>
        <w:t>дагуу</w:t>
      </w:r>
      <w:proofErr w:type="spellEnd"/>
      <w:r w:rsidRPr="000337B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337B7">
        <w:rPr>
          <w:rFonts w:ascii="Arial" w:eastAsia="Times New Roman" w:hAnsi="Arial" w:cs="Arial"/>
          <w:color w:val="000000" w:themeColor="text1"/>
        </w:rPr>
        <w:t>хадгална</w:t>
      </w:r>
      <w:proofErr w:type="spellEnd"/>
      <w:r w:rsidRPr="000337B7">
        <w:rPr>
          <w:rFonts w:ascii="Arial" w:eastAsia="Times New Roman" w:hAnsi="Arial" w:cs="Arial"/>
          <w:color w:val="000000" w:themeColor="text1"/>
        </w:rPr>
        <w:t xml:space="preserve">. </w:t>
      </w:r>
    </w:p>
    <w:p w:rsidR="00E476D9" w:rsidRPr="000337B7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3.8. </w:t>
      </w:r>
      <w:proofErr w:type="spellStart"/>
      <w:r w:rsidRPr="000337B7">
        <w:rPr>
          <w:rFonts w:ascii="Arial" w:eastAsia="Times New Roman" w:hAnsi="Arial" w:cs="Arial"/>
        </w:rPr>
        <w:t>Сургалтын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хөтөлбөр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хангасан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тухай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тодорхойлолт</w:t>
      </w:r>
      <w:proofErr w:type="spellEnd"/>
      <w:r w:rsidRPr="000337B7">
        <w:rPr>
          <w:rFonts w:ascii="Arial" w:eastAsia="Times New Roman" w:hAnsi="Arial" w:cs="Arial"/>
        </w:rPr>
        <w:t xml:space="preserve">, </w:t>
      </w:r>
      <w:proofErr w:type="spellStart"/>
      <w:r w:rsidRPr="000337B7">
        <w:rPr>
          <w:rFonts w:ascii="Arial" w:eastAsia="Times New Roman" w:hAnsi="Arial" w:cs="Arial"/>
        </w:rPr>
        <w:t>комиссын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тогтоол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болон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мэргэшсэн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жолоочийн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шалгалт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авах</w:t>
      </w:r>
      <w:proofErr w:type="spellEnd"/>
      <w:r w:rsidRPr="000337B7">
        <w:rPr>
          <w:rFonts w:ascii="Arial" w:eastAsia="Times New Roman" w:hAnsi="Arial" w:cs="Arial"/>
        </w:rPr>
        <w:t xml:space="preserve">, </w:t>
      </w:r>
      <w:proofErr w:type="spellStart"/>
      <w:r w:rsidRPr="000337B7">
        <w:rPr>
          <w:rFonts w:ascii="Arial" w:eastAsia="Times New Roman" w:hAnsi="Arial" w:cs="Arial"/>
        </w:rPr>
        <w:t>мэргэшсэн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жолоочийн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үнэмлэх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олгох</w:t>
      </w:r>
      <w:proofErr w:type="spellEnd"/>
      <w:r w:rsidRPr="000337B7">
        <w:rPr>
          <w:rFonts w:ascii="Arial" w:eastAsia="Times New Roman" w:hAnsi="Arial" w:cs="Arial"/>
        </w:rPr>
        <w:t xml:space="preserve">, </w:t>
      </w:r>
      <w:proofErr w:type="spellStart"/>
      <w:r w:rsidRPr="000337B7">
        <w:rPr>
          <w:rFonts w:ascii="Arial" w:eastAsia="Times New Roman" w:hAnsi="Arial" w:cs="Arial"/>
        </w:rPr>
        <w:t>бүртгэл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хөтлөх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баримтын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загварыг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авто</w:t>
      </w:r>
      <w:r w:rsidR="00E65E0A" w:rsidRPr="000337B7">
        <w:rPr>
          <w:rFonts w:ascii="Arial" w:eastAsia="Times New Roman" w:hAnsi="Arial" w:cs="Arial"/>
        </w:rPr>
        <w:t>тээврийн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асуудал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эрхэлсэн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төрийн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захиргааны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байгууллагын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дарга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батална</w:t>
      </w:r>
      <w:proofErr w:type="spellEnd"/>
      <w:r w:rsidRPr="000337B7">
        <w:rPr>
          <w:rFonts w:ascii="Arial" w:eastAsia="Times New Roman" w:hAnsi="Arial" w:cs="Arial"/>
        </w:rPr>
        <w:t>.</w:t>
      </w:r>
    </w:p>
    <w:p w:rsidR="004C5B5D" w:rsidRPr="000337B7" w:rsidRDefault="004C5B5D" w:rsidP="006540B1">
      <w:pPr>
        <w:spacing w:after="0"/>
        <w:ind w:firstLine="720"/>
        <w:jc w:val="both"/>
        <w:rPr>
          <w:rFonts w:ascii="Arial" w:eastAsia="Times New Roman" w:hAnsi="Arial" w:cs="Arial"/>
          <w:lang w:val="mn-MN"/>
        </w:rPr>
      </w:pPr>
      <w:r w:rsidRPr="000337B7">
        <w:rPr>
          <w:rFonts w:ascii="Arial" w:eastAsia="Times New Roman" w:hAnsi="Arial" w:cs="Arial"/>
        </w:rPr>
        <w:t xml:space="preserve">3.9 </w:t>
      </w:r>
      <w:r w:rsidR="00E65E0A" w:rsidRPr="000337B7">
        <w:rPr>
          <w:rFonts w:ascii="Arial" w:hAnsi="Arial" w:cs="Arial"/>
          <w:lang w:val="mn-MN"/>
        </w:rPr>
        <w:t>Автотээврийн</w:t>
      </w:r>
      <w:r w:rsidRPr="000337B7">
        <w:rPr>
          <w:rFonts w:ascii="Arial" w:hAnsi="Arial" w:cs="Arial"/>
          <w:lang w:val="mn-MN"/>
        </w:rPr>
        <w:t xml:space="preserve"> хэрэгсэл жолоодох эрх сэргээгдсэн тохиолдолд мэргэшсэн жолоочийн эрхийг онолын шалгалтад хамруулсны дараа сэргээх</w:t>
      </w:r>
    </w:p>
    <w:p w:rsidR="00E476D9" w:rsidRPr="000337B7" w:rsidRDefault="004C5B5D" w:rsidP="006540B1">
      <w:pPr>
        <w:spacing w:after="0"/>
        <w:ind w:firstLine="720"/>
        <w:jc w:val="both"/>
        <w:rPr>
          <w:rFonts w:ascii="Arial" w:eastAsia="Times New Roman" w:hAnsi="Arial" w:cs="Arial"/>
          <w:lang w:val="mn-MN"/>
        </w:rPr>
      </w:pPr>
      <w:r w:rsidRPr="000337B7">
        <w:rPr>
          <w:rFonts w:ascii="Arial" w:eastAsia="Times New Roman" w:hAnsi="Arial" w:cs="Arial"/>
        </w:rPr>
        <w:t>3.10</w:t>
      </w:r>
      <w:r w:rsidR="009A2E15" w:rsidRPr="000337B7">
        <w:rPr>
          <w:rFonts w:ascii="Arial" w:eastAsia="Times New Roman" w:hAnsi="Arial" w:cs="Arial"/>
          <w:lang w:val="mn-MN"/>
        </w:rPr>
        <w:t xml:space="preserve"> Тодорхой шалтгааны улмаас /үнэмлэх хэвлэх үйл ажиллагаа тасалдсан, зогссон гэх мэт/ мэргэшсэн жолоочийн үнэмлэхийг хэвлэж олгох боломжгүй үед Монгол Улсын нутаг дэвсгэрт мэргэшсэн жолоочийн түр зөвшөөрөл /цаашид </w:t>
      </w:r>
      <w:r w:rsidR="009A2E15" w:rsidRPr="000337B7">
        <w:rPr>
          <w:rFonts w:ascii="Arial" w:eastAsia="Times New Roman" w:hAnsi="Arial" w:cs="Arial"/>
        </w:rPr>
        <w:t>“</w:t>
      </w:r>
      <w:r w:rsidR="009A2E15" w:rsidRPr="000337B7">
        <w:rPr>
          <w:rFonts w:ascii="Arial" w:eastAsia="Times New Roman" w:hAnsi="Arial" w:cs="Arial"/>
          <w:lang w:val="mn-MN"/>
        </w:rPr>
        <w:t>түр зөвшөөрөл гэх</w:t>
      </w:r>
      <w:r w:rsidR="009A2E15" w:rsidRPr="000337B7">
        <w:rPr>
          <w:rFonts w:ascii="Arial" w:eastAsia="Times New Roman" w:hAnsi="Arial" w:cs="Arial"/>
        </w:rPr>
        <w:t>”</w:t>
      </w:r>
      <w:r w:rsidR="009A2E15" w:rsidRPr="000337B7">
        <w:rPr>
          <w:rFonts w:ascii="Arial" w:eastAsia="Times New Roman" w:hAnsi="Arial" w:cs="Arial"/>
          <w:lang w:val="mn-MN"/>
        </w:rPr>
        <w:t>/ 3 сарын хугацаатай олгож болно.</w:t>
      </w:r>
    </w:p>
    <w:p w:rsidR="009A2E15" w:rsidRPr="000337B7" w:rsidRDefault="004C5B5D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0337B7">
        <w:rPr>
          <w:rFonts w:ascii="Arial" w:eastAsia="Times New Roman" w:hAnsi="Arial" w:cs="Arial"/>
          <w:lang w:val="mn-MN"/>
        </w:rPr>
        <w:t>3.</w:t>
      </w:r>
      <w:r w:rsidRPr="000337B7">
        <w:rPr>
          <w:rFonts w:ascii="Arial" w:eastAsia="Times New Roman" w:hAnsi="Arial" w:cs="Arial"/>
        </w:rPr>
        <w:t>10</w:t>
      </w:r>
      <w:r w:rsidR="000E7F0D" w:rsidRPr="000337B7">
        <w:rPr>
          <w:rFonts w:ascii="Arial" w:eastAsia="Times New Roman" w:hAnsi="Arial" w:cs="Arial"/>
          <w:lang w:val="mn-MN"/>
        </w:rPr>
        <w:t>.1 Түр зөвшөөрөл</w:t>
      </w:r>
      <w:r w:rsidR="009A2E15" w:rsidRPr="000337B7">
        <w:rPr>
          <w:rFonts w:ascii="Arial" w:eastAsia="Times New Roman" w:hAnsi="Arial" w:cs="Arial"/>
          <w:lang w:val="mn-MN"/>
        </w:rPr>
        <w:t xml:space="preserve"> олгосон жолоочид  мэргэшсэн </w:t>
      </w:r>
      <w:r w:rsidR="0059239E" w:rsidRPr="000337B7">
        <w:rPr>
          <w:rFonts w:ascii="Arial" w:eastAsia="Times New Roman" w:hAnsi="Arial" w:cs="Arial"/>
          <w:lang w:val="mn-MN"/>
        </w:rPr>
        <w:t>жолооны үнэмлэхийг хэвлэж олгохд</w:t>
      </w:r>
      <w:r w:rsidR="009A2E15" w:rsidRPr="000337B7">
        <w:rPr>
          <w:rFonts w:ascii="Arial" w:eastAsia="Times New Roman" w:hAnsi="Arial" w:cs="Arial"/>
          <w:lang w:val="mn-MN"/>
        </w:rPr>
        <w:t>оо энэ журмын 2.2.1-2.2.5-д заасан материал бүрдүүлэхийг шаардахгүй</w:t>
      </w:r>
      <w:r w:rsidR="007C58AF" w:rsidRPr="000337B7">
        <w:rPr>
          <w:rFonts w:ascii="Arial" w:eastAsia="Times New Roman" w:hAnsi="Arial" w:cs="Arial"/>
          <w:lang w:val="mn-MN"/>
        </w:rPr>
        <w:t>.</w:t>
      </w:r>
    </w:p>
    <w:p w:rsidR="009A2E15" w:rsidRPr="000337B7" w:rsidRDefault="004C5B5D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0337B7">
        <w:rPr>
          <w:rFonts w:ascii="Arial" w:eastAsia="Times New Roman" w:hAnsi="Arial" w:cs="Arial"/>
          <w:lang w:val="mn-MN"/>
        </w:rPr>
        <w:t>3.</w:t>
      </w:r>
      <w:r w:rsidRPr="000337B7">
        <w:rPr>
          <w:rFonts w:ascii="Arial" w:eastAsia="Times New Roman" w:hAnsi="Arial" w:cs="Arial"/>
        </w:rPr>
        <w:t>10</w:t>
      </w:r>
      <w:r w:rsidR="009A2E15" w:rsidRPr="000337B7">
        <w:rPr>
          <w:rFonts w:ascii="Arial" w:eastAsia="Times New Roman" w:hAnsi="Arial" w:cs="Arial"/>
          <w:lang w:val="mn-MN"/>
        </w:rPr>
        <w:t>.2 Түр зөвшөөрөл нь мэргэшсэн жолоочийн үнэмлэхтэй адил хүчинтэй байх</w:t>
      </w:r>
      <w:r w:rsidR="007C58AF" w:rsidRPr="000337B7">
        <w:rPr>
          <w:rFonts w:ascii="Arial" w:eastAsia="Times New Roman" w:hAnsi="Arial" w:cs="Arial"/>
          <w:lang w:val="mn-MN"/>
        </w:rPr>
        <w:t>.</w:t>
      </w:r>
    </w:p>
    <w:p w:rsidR="009A2E15" w:rsidRPr="000337B7" w:rsidRDefault="004C5B5D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0337B7">
        <w:rPr>
          <w:rFonts w:ascii="Arial" w:eastAsia="Times New Roman" w:hAnsi="Arial" w:cs="Arial"/>
          <w:lang w:val="mn-MN"/>
        </w:rPr>
        <w:t>3.</w:t>
      </w:r>
      <w:r w:rsidRPr="000337B7">
        <w:rPr>
          <w:rFonts w:ascii="Arial" w:eastAsia="Times New Roman" w:hAnsi="Arial" w:cs="Arial"/>
        </w:rPr>
        <w:t>10</w:t>
      </w:r>
      <w:r w:rsidR="009A2E15" w:rsidRPr="000337B7">
        <w:rPr>
          <w:rFonts w:ascii="Arial" w:eastAsia="Times New Roman" w:hAnsi="Arial" w:cs="Arial"/>
          <w:lang w:val="mn-MN"/>
        </w:rPr>
        <w:t xml:space="preserve">.3 </w:t>
      </w:r>
      <w:r w:rsidR="000E7F0D" w:rsidRPr="000337B7">
        <w:rPr>
          <w:rFonts w:ascii="Arial" w:eastAsia="Times New Roman" w:hAnsi="Arial" w:cs="Arial"/>
          <w:lang w:val="mn-MN"/>
        </w:rPr>
        <w:t>М</w:t>
      </w:r>
      <w:r w:rsidR="009A2E15" w:rsidRPr="000337B7">
        <w:rPr>
          <w:rFonts w:ascii="Arial" w:eastAsia="Times New Roman" w:hAnsi="Arial" w:cs="Arial"/>
          <w:lang w:val="mn-MN"/>
        </w:rPr>
        <w:t>эргэшсэн жолоочийн үнэмлэх хэвлэж олгосон тохиолдолд түр зөвш</w:t>
      </w:r>
      <w:r w:rsidR="000E7F0D" w:rsidRPr="000337B7">
        <w:rPr>
          <w:rFonts w:ascii="Arial" w:eastAsia="Times New Roman" w:hAnsi="Arial" w:cs="Arial"/>
          <w:lang w:val="mn-MN"/>
        </w:rPr>
        <w:t xml:space="preserve">өөрлийг хүчингүйд </w:t>
      </w:r>
      <w:r w:rsidR="009215D8" w:rsidRPr="000337B7">
        <w:rPr>
          <w:rFonts w:ascii="Arial" w:eastAsia="Times New Roman" w:hAnsi="Arial" w:cs="Arial"/>
          <w:lang w:val="mn-MN"/>
        </w:rPr>
        <w:t>тооцно</w:t>
      </w:r>
      <w:r w:rsidR="007C58AF" w:rsidRPr="000337B7">
        <w:rPr>
          <w:rFonts w:ascii="Arial" w:eastAsia="Times New Roman" w:hAnsi="Arial" w:cs="Arial"/>
          <w:lang w:val="mn-MN"/>
        </w:rPr>
        <w:t>.</w:t>
      </w:r>
    </w:p>
    <w:p w:rsidR="009215D8" w:rsidRPr="000337B7" w:rsidRDefault="009215D8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</w:p>
    <w:p w:rsidR="00E476D9" w:rsidRPr="00352341" w:rsidRDefault="00EF6121" w:rsidP="006540B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lang w:val="mn-MN"/>
        </w:rPr>
        <w:t>Дөрөв</w:t>
      </w:r>
      <w:r w:rsidR="00E476D9" w:rsidRPr="00352341">
        <w:rPr>
          <w:rFonts w:ascii="Arial" w:eastAsia="Times New Roman" w:hAnsi="Arial" w:cs="Arial"/>
          <w:b/>
          <w:bCs/>
        </w:rPr>
        <w:t xml:space="preserve">. </w:t>
      </w:r>
      <w:proofErr w:type="spellStart"/>
      <w:r w:rsidR="00E65E0A">
        <w:rPr>
          <w:rFonts w:ascii="Arial" w:eastAsia="Times New Roman" w:hAnsi="Arial" w:cs="Arial"/>
          <w:b/>
          <w:bCs/>
        </w:rPr>
        <w:t>Автотээврийн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хэрэгсэл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жолоодох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гадаад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орны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үнэмлэхтэй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этгээдэд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proofErr w:type="spellStart"/>
      <w:r w:rsidRPr="00352341">
        <w:rPr>
          <w:rFonts w:ascii="Arial" w:eastAsia="Times New Roman" w:hAnsi="Arial" w:cs="Arial"/>
          <w:b/>
          <w:bCs/>
        </w:rPr>
        <w:t>Монгол</w:t>
      </w:r>
      <w:proofErr w:type="spellEnd"/>
      <w:r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52341">
        <w:rPr>
          <w:rFonts w:ascii="Arial" w:eastAsia="Times New Roman" w:hAnsi="Arial" w:cs="Arial"/>
          <w:b/>
          <w:bCs/>
        </w:rPr>
        <w:t>Улсын</w:t>
      </w:r>
      <w:proofErr w:type="spellEnd"/>
      <w:r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52341">
        <w:rPr>
          <w:rFonts w:ascii="Arial" w:eastAsia="Times New Roman" w:hAnsi="Arial" w:cs="Arial"/>
          <w:b/>
          <w:bCs/>
        </w:rPr>
        <w:t>мэргэшсэн</w:t>
      </w:r>
      <w:proofErr w:type="spellEnd"/>
      <w:r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52341">
        <w:rPr>
          <w:rFonts w:ascii="Arial" w:eastAsia="Times New Roman" w:hAnsi="Arial" w:cs="Arial"/>
          <w:b/>
          <w:bCs/>
        </w:rPr>
        <w:t>жолоочийн</w:t>
      </w:r>
      <w:proofErr w:type="spellEnd"/>
      <w:r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52341">
        <w:rPr>
          <w:rFonts w:ascii="Arial" w:eastAsia="Times New Roman" w:hAnsi="Arial" w:cs="Arial"/>
          <w:b/>
          <w:bCs/>
        </w:rPr>
        <w:t>үнэмлэх</w:t>
      </w:r>
      <w:proofErr w:type="spellEnd"/>
      <w:r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352341">
        <w:rPr>
          <w:rFonts w:ascii="Arial" w:eastAsia="Times New Roman" w:hAnsi="Arial" w:cs="Arial"/>
          <w:b/>
          <w:bCs/>
        </w:rPr>
        <w:t>олгох</w:t>
      </w:r>
      <w:proofErr w:type="spellEnd"/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> 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lastRenderedPageBreak/>
        <w:t xml:space="preserve">4.1. </w:t>
      </w:r>
      <w:proofErr w:type="spellStart"/>
      <w:r w:rsidR="00E65E0A">
        <w:rPr>
          <w:rFonts w:ascii="Arial" w:eastAsia="Times New Roman" w:hAnsi="Arial" w:cs="Arial"/>
        </w:rPr>
        <w:t>Автотээврийн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хэрэгсэл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жолоодох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гадаад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орны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үнэмлэхтэй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этгээд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нь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тухайн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ангиллын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="0059239E">
        <w:rPr>
          <w:rFonts w:ascii="Arial" w:eastAsia="Times New Roman" w:hAnsi="Arial" w:cs="Arial"/>
          <w:lang w:val="mn-MN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авахын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тулд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зохих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журмын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дагуу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ангиллын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авто</w:t>
      </w:r>
      <w:r w:rsidR="00E65E0A">
        <w:rPr>
          <w:rFonts w:ascii="Arial" w:eastAsia="Times New Roman" w:hAnsi="Arial" w:cs="Arial"/>
        </w:rPr>
        <w:t>тээврийн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хэрэгсэл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жолоодох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эрхийн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үнэмлэхийг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эхлээд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авсан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байвал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зохино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4.2. </w:t>
      </w:r>
      <w:proofErr w:type="spellStart"/>
      <w:r w:rsidRPr="00352341">
        <w:rPr>
          <w:rFonts w:ascii="Arial" w:eastAsia="Times New Roman" w:hAnsi="Arial" w:cs="Arial"/>
        </w:rPr>
        <w:t>Монгол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Улсад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удаан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хугацаагаар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оршин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суугаа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гадаадын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иргэн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Монгол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Улсын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шинээр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авахыг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хүсвэл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  <w:color w:val="000000" w:themeColor="text1"/>
        </w:rPr>
        <w:t>ердийн</w:t>
      </w:r>
      <w:proofErr w:type="spellEnd"/>
      <w:r w:rsidRPr="000337B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0337B7">
        <w:rPr>
          <w:rFonts w:ascii="Arial" w:eastAsia="Times New Roman" w:hAnsi="Arial" w:cs="Arial"/>
          <w:color w:val="000000" w:themeColor="text1"/>
        </w:rPr>
        <w:t>журмаар</w:t>
      </w:r>
      <w:proofErr w:type="spellEnd"/>
      <w:r w:rsidRPr="000337B7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шийдвэрлэнэ</w:t>
      </w:r>
      <w:proofErr w:type="spellEnd"/>
      <w:r w:rsidRPr="00352341">
        <w:rPr>
          <w:rFonts w:ascii="Arial" w:eastAsia="Times New Roman" w:hAnsi="Arial" w:cs="Arial"/>
        </w:rPr>
        <w:t>.</w:t>
      </w:r>
    </w:p>
    <w:p w:rsidR="00E476D9" w:rsidRPr="00352341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4.3. </w:t>
      </w:r>
      <w:proofErr w:type="spellStart"/>
      <w:r w:rsidRPr="00352341">
        <w:rPr>
          <w:rFonts w:ascii="Arial" w:eastAsia="Times New Roman" w:hAnsi="Arial" w:cs="Arial"/>
        </w:rPr>
        <w:t>Мэргэшсэн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үнэмлэх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олгосон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тухай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бүртгэл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хөтөлж</w:t>
      </w:r>
      <w:proofErr w:type="spellEnd"/>
      <w:r w:rsidRPr="00352341">
        <w:rPr>
          <w:rFonts w:ascii="Arial" w:eastAsia="Times New Roman" w:hAnsi="Arial" w:cs="Arial"/>
        </w:rPr>
        <w:t xml:space="preserve">, </w:t>
      </w:r>
      <w:proofErr w:type="spellStart"/>
      <w:r w:rsidRPr="00352341">
        <w:rPr>
          <w:rFonts w:ascii="Arial" w:eastAsia="Times New Roman" w:hAnsi="Arial" w:cs="Arial"/>
        </w:rPr>
        <w:t>тухай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бүр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мэдээллийн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санд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оруулах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бөгөөд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холбогдох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баримтыг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архивын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0337B7">
        <w:rPr>
          <w:rFonts w:ascii="Arial" w:eastAsia="Times New Roman" w:hAnsi="Arial" w:cs="Arial"/>
        </w:rPr>
        <w:t>журмын</w:t>
      </w:r>
      <w:proofErr w:type="spellEnd"/>
      <w:r w:rsidRPr="000337B7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дагуу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хадгална</w:t>
      </w:r>
      <w:proofErr w:type="spellEnd"/>
      <w:r w:rsidRPr="00352341">
        <w:rPr>
          <w:rFonts w:ascii="Arial" w:eastAsia="Times New Roman" w:hAnsi="Arial" w:cs="Arial"/>
        </w:rPr>
        <w:t>.</w:t>
      </w:r>
    </w:p>
    <w:p w:rsidR="007C58AF" w:rsidRPr="000337B7" w:rsidRDefault="00E476D9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0337B7">
        <w:rPr>
          <w:rFonts w:ascii="Arial" w:eastAsia="Times New Roman" w:hAnsi="Arial" w:cs="Arial"/>
        </w:rPr>
        <w:t xml:space="preserve">            </w:t>
      </w:r>
      <w:r w:rsidR="009215D8" w:rsidRPr="000337B7">
        <w:rPr>
          <w:rFonts w:ascii="Arial" w:eastAsia="Times New Roman" w:hAnsi="Arial" w:cs="Arial"/>
          <w:lang w:val="mn-MN"/>
        </w:rPr>
        <w:t xml:space="preserve">4.4 </w:t>
      </w:r>
      <w:r w:rsidR="00EA579A" w:rsidRPr="000337B7">
        <w:rPr>
          <w:rFonts w:ascii="Arial" w:eastAsia="Times New Roman" w:hAnsi="Arial" w:cs="Arial"/>
          <w:lang w:val="mn-MN"/>
        </w:rPr>
        <w:t>Монгол улсад оршин суух</w:t>
      </w:r>
      <w:r w:rsidR="001C75C1" w:rsidRPr="000337B7">
        <w:rPr>
          <w:rFonts w:ascii="Arial" w:eastAsia="Times New Roman" w:hAnsi="Arial" w:cs="Arial"/>
          <w:lang w:val="mn-MN"/>
        </w:rPr>
        <w:t xml:space="preserve"> эрхтэй </w:t>
      </w:r>
      <w:r w:rsidR="00EA579A" w:rsidRPr="000337B7">
        <w:rPr>
          <w:rFonts w:ascii="Arial" w:eastAsia="Times New Roman" w:hAnsi="Arial" w:cs="Arial"/>
          <w:lang w:val="mn-MN"/>
        </w:rPr>
        <w:t xml:space="preserve">иргэн </w:t>
      </w:r>
      <w:r w:rsidR="001C75C1" w:rsidRPr="000337B7">
        <w:rPr>
          <w:rFonts w:ascii="Arial" w:eastAsia="Times New Roman" w:hAnsi="Arial" w:cs="Arial"/>
          <w:lang w:val="mn-MN"/>
        </w:rPr>
        <w:t>мэргэшсэн жолоочийн үнэмлэх авах бол тухайн хүний оршин суух хугаца</w:t>
      </w:r>
      <w:r w:rsidR="000E7F0D" w:rsidRPr="000337B7">
        <w:rPr>
          <w:rFonts w:ascii="Arial" w:eastAsia="Times New Roman" w:hAnsi="Arial" w:cs="Arial"/>
          <w:lang w:val="mn-MN"/>
        </w:rPr>
        <w:t>а</w:t>
      </w:r>
      <w:r w:rsidR="007C58AF" w:rsidRPr="000337B7">
        <w:rPr>
          <w:rFonts w:ascii="Arial" w:eastAsia="Times New Roman" w:hAnsi="Arial" w:cs="Arial"/>
          <w:lang w:val="mn-MN"/>
        </w:rPr>
        <w:t>г</w:t>
      </w:r>
      <w:r w:rsidR="000E7F0D" w:rsidRPr="000337B7">
        <w:rPr>
          <w:rFonts w:ascii="Arial" w:eastAsia="Times New Roman" w:hAnsi="Arial" w:cs="Arial"/>
          <w:lang w:val="mn-MN"/>
        </w:rPr>
        <w:t xml:space="preserve"> харгалзан үзэж үнэмлэхийг олгоно</w:t>
      </w:r>
      <w:r w:rsidR="007C58AF" w:rsidRPr="000337B7">
        <w:rPr>
          <w:rFonts w:ascii="Arial" w:eastAsia="Times New Roman" w:hAnsi="Arial" w:cs="Arial"/>
          <w:lang w:val="mn-MN"/>
        </w:rPr>
        <w:t>:</w:t>
      </w:r>
    </w:p>
    <w:p w:rsidR="00016478" w:rsidRPr="000337B7" w:rsidRDefault="00016478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</w:p>
    <w:p w:rsidR="007C58AF" w:rsidRPr="000337B7" w:rsidRDefault="007C58AF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  <w:r w:rsidRPr="000337B7">
        <w:rPr>
          <w:rFonts w:ascii="Arial" w:eastAsia="Times New Roman" w:hAnsi="Arial" w:cs="Arial"/>
          <w:lang w:val="mn-MN"/>
        </w:rPr>
        <w:t xml:space="preserve">4.4.1 </w:t>
      </w:r>
      <w:r w:rsidR="00016478" w:rsidRPr="000337B7">
        <w:rPr>
          <w:rFonts w:ascii="Arial" w:eastAsia="Times New Roman" w:hAnsi="Arial" w:cs="Arial"/>
          <w:lang w:val="mn-MN"/>
        </w:rPr>
        <w:t xml:space="preserve"> 1-</w:t>
      </w:r>
      <w:r w:rsidR="006E3642" w:rsidRPr="000337B7">
        <w:rPr>
          <w:rFonts w:ascii="Arial" w:eastAsia="Times New Roman" w:hAnsi="Arial" w:cs="Arial"/>
          <w:lang w:val="mn-MN"/>
        </w:rPr>
        <w:t>5 жил</w:t>
      </w:r>
      <w:r w:rsidR="00016478" w:rsidRPr="000337B7">
        <w:rPr>
          <w:rFonts w:ascii="Arial" w:eastAsia="Times New Roman" w:hAnsi="Arial" w:cs="Arial"/>
          <w:lang w:val="mn-MN"/>
        </w:rPr>
        <w:t xml:space="preserve">ийн хооронд </w:t>
      </w:r>
      <w:r w:rsidR="006E3642" w:rsidRPr="000337B7">
        <w:rPr>
          <w:rFonts w:ascii="Arial" w:eastAsia="Times New Roman" w:hAnsi="Arial" w:cs="Arial"/>
          <w:lang w:val="mn-MN"/>
        </w:rPr>
        <w:t xml:space="preserve">оршин суух эртхэй иргэнд тухайн хугацаанд нь </w:t>
      </w:r>
      <w:r w:rsidR="00016478" w:rsidRPr="000337B7">
        <w:rPr>
          <w:rFonts w:ascii="Arial" w:eastAsia="Times New Roman" w:hAnsi="Arial" w:cs="Arial"/>
          <w:lang w:val="mn-MN"/>
        </w:rPr>
        <w:t>тохируулан 5 жилээс дээш хугацаагаар оршин суурх иргэнд мэргэшсэн жолоочийн хүчинтэй хугацааг 3.4 заалтыг үндэслэн олгоно.</w:t>
      </w:r>
    </w:p>
    <w:p w:rsidR="00B82970" w:rsidRPr="000337B7" w:rsidRDefault="00B82970" w:rsidP="006540B1">
      <w:pPr>
        <w:spacing w:after="0"/>
        <w:jc w:val="both"/>
        <w:rPr>
          <w:rFonts w:ascii="Arial" w:eastAsia="Times New Roman" w:hAnsi="Arial" w:cs="Arial"/>
          <w:lang w:val="mn-MN"/>
        </w:rPr>
      </w:pPr>
    </w:p>
    <w:p w:rsidR="00E476D9" w:rsidRPr="00352341" w:rsidRDefault="00497E3D" w:rsidP="006540B1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mn-MN"/>
        </w:rPr>
        <w:t>Тав</w:t>
      </w:r>
      <w:r w:rsidR="00E476D9" w:rsidRPr="00352341">
        <w:rPr>
          <w:rFonts w:ascii="Arial" w:eastAsia="Times New Roman" w:hAnsi="Arial" w:cs="Arial"/>
          <w:b/>
          <w:bCs/>
        </w:rPr>
        <w:t xml:space="preserve">.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Бусад</w:t>
      </w:r>
      <w:proofErr w:type="spellEnd"/>
      <w:r w:rsidR="00E476D9" w:rsidRPr="00352341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  <w:b/>
          <w:bCs/>
        </w:rPr>
        <w:t>зүйл</w:t>
      </w:r>
      <w:proofErr w:type="spellEnd"/>
    </w:p>
    <w:p w:rsidR="00E476D9" w:rsidRPr="00352341" w:rsidRDefault="00E476D9" w:rsidP="006540B1">
      <w:pPr>
        <w:spacing w:after="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  <w:b/>
          <w:bCs/>
        </w:rPr>
        <w:t> </w:t>
      </w:r>
    </w:p>
    <w:p w:rsidR="00E476D9" w:rsidRDefault="00E476D9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352341">
        <w:rPr>
          <w:rFonts w:ascii="Arial" w:eastAsia="Times New Roman" w:hAnsi="Arial" w:cs="Arial"/>
        </w:rPr>
        <w:t xml:space="preserve">5.1. </w:t>
      </w:r>
      <w:proofErr w:type="spellStart"/>
      <w:r w:rsidR="00E65E0A">
        <w:rPr>
          <w:rFonts w:ascii="Arial" w:eastAsia="Times New Roman" w:hAnsi="Arial" w:cs="Arial"/>
        </w:rPr>
        <w:t>Автотээврийн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асуудал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эрхэлсэн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төрийн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захиргааны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байгууллага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нь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жолоочтой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холбогдсон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мэдээллийг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ямар</w:t>
      </w:r>
      <w:proofErr w:type="spellEnd"/>
      <w:r w:rsidRPr="00352341">
        <w:rPr>
          <w:rFonts w:ascii="Arial" w:eastAsia="Times New Roman" w:hAnsi="Arial" w:cs="Arial"/>
        </w:rPr>
        <w:t xml:space="preserve"> ч </w:t>
      </w:r>
      <w:proofErr w:type="spellStart"/>
      <w:r w:rsidRPr="00352341">
        <w:rPr>
          <w:rFonts w:ascii="Arial" w:eastAsia="Times New Roman" w:hAnsi="Arial" w:cs="Arial"/>
        </w:rPr>
        <w:t>үед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саадгүй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солилцох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чиглэлээр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Замын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цагдаагийн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r w:rsidR="000E7F0D">
        <w:rPr>
          <w:rFonts w:ascii="Arial" w:eastAsia="Times New Roman" w:hAnsi="Arial" w:cs="Arial"/>
          <w:lang w:val="mn-MN"/>
        </w:rPr>
        <w:t xml:space="preserve">байгууллагатай </w:t>
      </w:r>
      <w:proofErr w:type="spellStart"/>
      <w:r w:rsidRPr="00352341">
        <w:rPr>
          <w:rFonts w:ascii="Arial" w:eastAsia="Times New Roman" w:hAnsi="Arial" w:cs="Arial"/>
        </w:rPr>
        <w:t>хамтран</w:t>
      </w:r>
      <w:proofErr w:type="spellEnd"/>
      <w:r w:rsidRPr="00352341">
        <w:rPr>
          <w:rFonts w:ascii="Arial" w:eastAsia="Times New Roman" w:hAnsi="Arial" w:cs="Arial"/>
        </w:rPr>
        <w:t xml:space="preserve"> </w:t>
      </w:r>
      <w:proofErr w:type="spellStart"/>
      <w:r w:rsidRPr="00352341">
        <w:rPr>
          <w:rFonts w:ascii="Arial" w:eastAsia="Times New Roman" w:hAnsi="Arial" w:cs="Arial"/>
        </w:rPr>
        <w:t>ажиллана</w:t>
      </w:r>
      <w:proofErr w:type="spellEnd"/>
      <w:r w:rsidRPr="00352341">
        <w:rPr>
          <w:rFonts w:ascii="Arial" w:eastAsia="Times New Roman" w:hAnsi="Arial" w:cs="Arial"/>
        </w:rPr>
        <w:t xml:space="preserve">. </w:t>
      </w:r>
    </w:p>
    <w:p w:rsidR="00E476D9" w:rsidRPr="00352341" w:rsidRDefault="00F060BB" w:rsidP="006540B1">
      <w:pPr>
        <w:spacing w:after="0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 w:rsidR="00BF0445">
        <w:rPr>
          <w:rFonts w:ascii="Arial" w:eastAsia="Times New Roman" w:hAnsi="Arial" w:cs="Arial"/>
          <w:lang w:val="mn-MN"/>
        </w:rPr>
        <w:t>2</w:t>
      </w:r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Энэхүү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журмын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мөрдөлттэй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холбогдсон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гомдол</w:t>
      </w:r>
      <w:proofErr w:type="spellEnd"/>
      <w:r w:rsidR="00E476D9" w:rsidRPr="00352341">
        <w:rPr>
          <w:rFonts w:ascii="Arial" w:eastAsia="Times New Roman" w:hAnsi="Arial" w:cs="Arial"/>
        </w:rPr>
        <w:t xml:space="preserve">, </w:t>
      </w:r>
      <w:proofErr w:type="spellStart"/>
      <w:r w:rsidR="00E476D9" w:rsidRPr="00352341">
        <w:rPr>
          <w:rFonts w:ascii="Arial" w:eastAsia="Times New Roman" w:hAnsi="Arial" w:cs="Arial"/>
        </w:rPr>
        <w:t>маргааныг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Мэргэжлийн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хяналтын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ерөнхий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газар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хүлээн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авч</w:t>
      </w:r>
      <w:proofErr w:type="spellEnd"/>
      <w:r w:rsidR="00E476D9" w:rsidRPr="00352341">
        <w:rPr>
          <w:rFonts w:ascii="Arial" w:eastAsia="Times New Roman" w:hAnsi="Arial" w:cs="Arial"/>
        </w:rPr>
        <w:t xml:space="preserve"> </w:t>
      </w:r>
      <w:proofErr w:type="spellStart"/>
      <w:r w:rsidR="00E476D9" w:rsidRPr="00352341">
        <w:rPr>
          <w:rFonts w:ascii="Arial" w:eastAsia="Times New Roman" w:hAnsi="Arial" w:cs="Arial"/>
        </w:rPr>
        <w:t>шийдвэрлэнэ</w:t>
      </w:r>
      <w:proofErr w:type="spellEnd"/>
    </w:p>
    <w:p w:rsidR="00E476D9" w:rsidRPr="00B12B7C" w:rsidRDefault="00E476D9" w:rsidP="006304E5">
      <w:pPr>
        <w:jc w:val="both"/>
        <w:rPr>
          <w:rFonts w:ascii="Arial" w:hAnsi="Arial" w:cs="Arial"/>
        </w:rPr>
      </w:pPr>
    </w:p>
    <w:p w:rsidR="00EE5005" w:rsidRDefault="00EE5005" w:rsidP="006304E5">
      <w:pPr>
        <w:rPr>
          <w:lang w:val="mn-MN"/>
        </w:rPr>
      </w:pPr>
    </w:p>
    <w:p w:rsidR="00B82970" w:rsidRDefault="00B82970" w:rsidP="006304E5">
      <w:pPr>
        <w:rPr>
          <w:lang w:val="mn-MN"/>
        </w:rPr>
      </w:pPr>
    </w:p>
    <w:p w:rsidR="00A34CC9" w:rsidRDefault="00A34CC9" w:rsidP="00A34CC9">
      <w:pPr>
        <w:spacing w:after="0" w:line="240" w:lineRule="auto"/>
        <w:ind w:left="4320" w:firstLine="720"/>
        <w:jc w:val="right"/>
        <w:rPr>
          <w:rFonts w:ascii="Arial" w:hAnsi="Arial" w:cs="Arial"/>
          <w:sz w:val="20"/>
          <w:lang w:val="mn-MN"/>
        </w:rPr>
      </w:pPr>
    </w:p>
    <w:p w:rsidR="00A34CC9" w:rsidRPr="00A34CC9" w:rsidRDefault="00A34CC9" w:rsidP="00A34CC9">
      <w:pPr>
        <w:spacing w:after="0" w:line="240" w:lineRule="auto"/>
        <w:ind w:left="4320" w:firstLine="720"/>
        <w:jc w:val="right"/>
        <w:rPr>
          <w:rFonts w:ascii="Arial" w:hAnsi="Arial" w:cs="Arial"/>
          <w:sz w:val="20"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A706E0" w:rsidRDefault="00A706E0" w:rsidP="00A34CC9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D910D8" w:rsidRDefault="00C87133" w:rsidP="004C72E6">
      <w:pPr>
        <w:pStyle w:val="ListParagraph"/>
        <w:spacing w:line="360" w:lineRule="auto"/>
        <w:rPr>
          <w:noProof/>
          <w:lang w:val="mn-MN"/>
        </w:rPr>
      </w:pPr>
      <w:r>
        <w:rPr>
          <w:noProof/>
          <w:lang w:val="mn-MN"/>
        </w:rPr>
        <w:t xml:space="preserve">                                                 </w:t>
      </w:r>
    </w:p>
    <w:p w:rsidR="00067BAC" w:rsidRDefault="00067BAC" w:rsidP="008F1D1B">
      <w:pPr>
        <w:shd w:val="clear" w:color="auto" w:fill="FFFFFF"/>
        <w:spacing w:after="0" w:line="360" w:lineRule="auto"/>
        <w:jc w:val="both"/>
        <w:textAlignment w:val="top"/>
        <w:rPr>
          <w:noProof/>
          <w:lang w:val="mn-MN"/>
        </w:rPr>
      </w:pPr>
      <w:bookmarkStart w:id="0" w:name="_GoBack"/>
      <w:bookmarkEnd w:id="0"/>
    </w:p>
    <w:sectPr w:rsidR="00067BAC" w:rsidSect="003F238C">
      <w:footerReference w:type="default" r:id="rId8"/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24" w:rsidRDefault="00D24024" w:rsidP="007E6382">
      <w:pPr>
        <w:spacing w:after="0" w:line="240" w:lineRule="auto"/>
      </w:pPr>
      <w:r>
        <w:separator/>
      </w:r>
    </w:p>
  </w:endnote>
  <w:endnote w:type="continuationSeparator" w:id="0">
    <w:p w:rsidR="00D24024" w:rsidRDefault="00D24024" w:rsidP="007E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43"/>
      <w:docPartObj>
        <w:docPartGallery w:val="Page Numbers (Bottom of Page)"/>
        <w:docPartUnique/>
      </w:docPartObj>
    </w:sdtPr>
    <w:sdtEndPr/>
    <w:sdtContent>
      <w:p w:rsidR="003F238C" w:rsidRDefault="005C1BED">
        <w:pPr>
          <w:pStyle w:val="Footer"/>
          <w:jc w:val="right"/>
        </w:pPr>
        <w:r w:rsidRPr="007E6382">
          <w:rPr>
            <w:rFonts w:ascii="Arial" w:hAnsi="Arial" w:cs="Arial"/>
          </w:rPr>
          <w:fldChar w:fldCharType="begin"/>
        </w:r>
        <w:r w:rsidR="003F238C" w:rsidRPr="007E6382">
          <w:rPr>
            <w:rFonts w:ascii="Arial" w:hAnsi="Arial" w:cs="Arial"/>
          </w:rPr>
          <w:instrText xml:space="preserve"> PAGE   \* MERGEFORMAT </w:instrText>
        </w:r>
        <w:r w:rsidRPr="007E6382">
          <w:rPr>
            <w:rFonts w:ascii="Arial" w:hAnsi="Arial" w:cs="Arial"/>
          </w:rPr>
          <w:fldChar w:fldCharType="separate"/>
        </w:r>
        <w:r w:rsidR="004C72E6">
          <w:rPr>
            <w:rFonts w:ascii="Arial" w:hAnsi="Arial" w:cs="Arial"/>
            <w:noProof/>
          </w:rPr>
          <w:t>1</w:t>
        </w:r>
        <w:r w:rsidRPr="007E6382">
          <w:rPr>
            <w:rFonts w:ascii="Arial" w:hAnsi="Arial" w:cs="Arial"/>
          </w:rPr>
          <w:fldChar w:fldCharType="end"/>
        </w:r>
      </w:p>
    </w:sdtContent>
  </w:sdt>
  <w:p w:rsidR="003F238C" w:rsidRDefault="003F2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24" w:rsidRDefault="00D24024" w:rsidP="007E6382">
      <w:pPr>
        <w:spacing w:after="0" w:line="240" w:lineRule="auto"/>
      </w:pPr>
      <w:r>
        <w:separator/>
      </w:r>
    </w:p>
  </w:footnote>
  <w:footnote w:type="continuationSeparator" w:id="0">
    <w:p w:rsidR="00D24024" w:rsidRDefault="00D24024" w:rsidP="007E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600"/>
    <w:multiLevelType w:val="multilevel"/>
    <w:tmpl w:val="AC22167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062B4234"/>
    <w:multiLevelType w:val="multilevel"/>
    <w:tmpl w:val="1D825066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">
    <w:nsid w:val="068723D8"/>
    <w:multiLevelType w:val="multilevel"/>
    <w:tmpl w:val="68B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603C0"/>
    <w:multiLevelType w:val="hybridMultilevel"/>
    <w:tmpl w:val="D4B84376"/>
    <w:lvl w:ilvl="0" w:tplc="5A04DE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0775EE"/>
    <w:multiLevelType w:val="hybridMultilevel"/>
    <w:tmpl w:val="6B50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C2D0E"/>
    <w:multiLevelType w:val="multilevel"/>
    <w:tmpl w:val="43AC84F2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7C051A6C"/>
    <w:multiLevelType w:val="hybridMultilevel"/>
    <w:tmpl w:val="B648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9"/>
    <w:rsid w:val="000066E3"/>
    <w:rsid w:val="00016478"/>
    <w:rsid w:val="000240B8"/>
    <w:rsid w:val="00024660"/>
    <w:rsid w:val="000250CF"/>
    <w:rsid w:val="00030C55"/>
    <w:rsid w:val="000337B7"/>
    <w:rsid w:val="00033FCF"/>
    <w:rsid w:val="000416FE"/>
    <w:rsid w:val="00067BAC"/>
    <w:rsid w:val="00073A7C"/>
    <w:rsid w:val="00094745"/>
    <w:rsid w:val="000A154B"/>
    <w:rsid w:val="000A4EAF"/>
    <w:rsid w:val="000B190F"/>
    <w:rsid w:val="000E7F0D"/>
    <w:rsid w:val="001019CD"/>
    <w:rsid w:val="00111040"/>
    <w:rsid w:val="001127D1"/>
    <w:rsid w:val="00126ACB"/>
    <w:rsid w:val="00133E05"/>
    <w:rsid w:val="00170653"/>
    <w:rsid w:val="00182A70"/>
    <w:rsid w:val="001C75C1"/>
    <w:rsid w:val="001E1065"/>
    <w:rsid w:val="0020030C"/>
    <w:rsid w:val="00216453"/>
    <w:rsid w:val="002362C3"/>
    <w:rsid w:val="002413EA"/>
    <w:rsid w:val="00246C5B"/>
    <w:rsid w:val="002E675A"/>
    <w:rsid w:val="002F458D"/>
    <w:rsid w:val="0030290E"/>
    <w:rsid w:val="00351818"/>
    <w:rsid w:val="00352341"/>
    <w:rsid w:val="003670F4"/>
    <w:rsid w:val="003747CF"/>
    <w:rsid w:val="003A1632"/>
    <w:rsid w:val="003B4269"/>
    <w:rsid w:val="003B4A96"/>
    <w:rsid w:val="003B6FF6"/>
    <w:rsid w:val="003D773F"/>
    <w:rsid w:val="003E194A"/>
    <w:rsid w:val="003F238C"/>
    <w:rsid w:val="004020ED"/>
    <w:rsid w:val="00404EBA"/>
    <w:rsid w:val="00424E49"/>
    <w:rsid w:val="00434679"/>
    <w:rsid w:val="00436E9F"/>
    <w:rsid w:val="004577EC"/>
    <w:rsid w:val="004709CF"/>
    <w:rsid w:val="00483998"/>
    <w:rsid w:val="00497E3D"/>
    <w:rsid w:val="004C5B5D"/>
    <w:rsid w:val="004C7139"/>
    <w:rsid w:val="004C72E6"/>
    <w:rsid w:val="004D2C29"/>
    <w:rsid w:val="004D7254"/>
    <w:rsid w:val="00502AB9"/>
    <w:rsid w:val="00507EF8"/>
    <w:rsid w:val="00517F2A"/>
    <w:rsid w:val="00524897"/>
    <w:rsid w:val="005328B2"/>
    <w:rsid w:val="00544D85"/>
    <w:rsid w:val="005543CA"/>
    <w:rsid w:val="0058229B"/>
    <w:rsid w:val="0059239E"/>
    <w:rsid w:val="00593D48"/>
    <w:rsid w:val="005A358D"/>
    <w:rsid w:val="005B1071"/>
    <w:rsid w:val="005C1BED"/>
    <w:rsid w:val="005D124C"/>
    <w:rsid w:val="005E49DD"/>
    <w:rsid w:val="005E725C"/>
    <w:rsid w:val="005F258F"/>
    <w:rsid w:val="006304E5"/>
    <w:rsid w:val="006519DF"/>
    <w:rsid w:val="006540B1"/>
    <w:rsid w:val="00654A8B"/>
    <w:rsid w:val="00654C37"/>
    <w:rsid w:val="00661C12"/>
    <w:rsid w:val="006805F9"/>
    <w:rsid w:val="00682D45"/>
    <w:rsid w:val="00691AB2"/>
    <w:rsid w:val="00694B78"/>
    <w:rsid w:val="006A17E8"/>
    <w:rsid w:val="006B2F15"/>
    <w:rsid w:val="006C103E"/>
    <w:rsid w:val="006E3642"/>
    <w:rsid w:val="006E79F6"/>
    <w:rsid w:val="006F4281"/>
    <w:rsid w:val="00712E81"/>
    <w:rsid w:val="00720B41"/>
    <w:rsid w:val="007416B1"/>
    <w:rsid w:val="00744625"/>
    <w:rsid w:val="00755164"/>
    <w:rsid w:val="0078624A"/>
    <w:rsid w:val="007A216B"/>
    <w:rsid w:val="007C58AF"/>
    <w:rsid w:val="007E6382"/>
    <w:rsid w:val="008604E5"/>
    <w:rsid w:val="00865593"/>
    <w:rsid w:val="00866174"/>
    <w:rsid w:val="00872B20"/>
    <w:rsid w:val="008D5B0A"/>
    <w:rsid w:val="008F1D1B"/>
    <w:rsid w:val="00900794"/>
    <w:rsid w:val="009114D4"/>
    <w:rsid w:val="009215D8"/>
    <w:rsid w:val="0093122D"/>
    <w:rsid w:val="00950040"/>
    <w:rsid w:val="0098228D"/>
    <w:rsid w:val="009A2E15"/>
    <w:rsid w:val="009B6BEC"/>
    <w:rsid w:val="00A07523"/>
    <w:rsid w:val="00A12F13"/>
    <w:rsid w:val="00A323DE"/>
    <w:rsid w:val="00A34273"/>
    <w:rsid w:val="00A34CC9"/>
    <w:rsid w:val="00A706E0"/>
    <w:rsid w:val="00A776B3"/>
    <w:rsid w:val="00A828CD"/>
    <w:rsid w:val="00A839CC"/>
    <w:rsid w:val="00A85E76"/>
    <w:rsid w:val="00AB0CAF"/>
    <w:rsid w:val="00AE0422"/>
    <w:rsid w:val="00AF0023"/>
    <w:rsid w:val="00AF03BE"/>
    <w:rsid w:val="00AF2923"/>
    <w:rsid w:val="00B32C7C"/>
    <w:rsid w:val="00B33DC8"/>
    <w:rsid w:val="00B63C3E"/>
    <w:rsid w:val="00B75238"/>
    <w:rsid w:val="00B82970"/>
    <w:rsid w:val="00B95728"/>
    <w:rsid w:val="00BE1B32"/>
    <w:rsid w:val="00BF0445"/>
    <w:rsid w:val="00C22F0C"/>
    <w:rsid w:val="00C24FEC"/>
    <w:rsid w:val="00C37E27"/>
    <w:rsid w:val="00C674DA"/>
    <w:rsid w:val="00C754C6"/>
    <w:rsid w:val="00C778C8"/>
    <w:rsid w:val="00C82F4E"/>
    <w:rsid w:val="00C87133"/>
    <w:rsid w:val="00CA7996"/>
    <w:rsid w:val="00CB277F"/>
    <w:rsid w:val="00CB2853"/>
    <w:rsid w:val="00CB5E79"/>
    <w:rsid w:val="00CB66D2"/>
    <w:rsid w:val="00CD1F6A"/>
    <w:rsid w:val="00CD5340"/>
    <w:rsid w:val="00CE0F65"/>
    <w:rsid w:val="00CF4394"/>
    <w:rsid w:val="00D01255"/>
    <w:rsid w:val="00D048B3"/>
    <w:rsid w:val="00D05761"/>
    <w:rsid w:val="00D17FE7"/>
    <w:rsid w:val="00D23553"/>
    <w:rsid w:val="00D24024"/>
    <w:rsid w:val="00D25553"/>
    <w:rsid w:val="00D470F6"/>
    <w:rsid w:val="00D77200"/>
    <w:rsid w:val="00D81BE1"/>
    <w:rsid w:val="00D910D8"/>
    <w:rsid w:val="00DA7375"/>
    <w:rsid w:val="00E07CDA"/>
    <w:rsid w:val="00E23034"/>
    <w:rsid w:val="00E40B9A"/>
    <w:rsid w:val="00E476D9"/>
    <w:rsid w:val="00E65E0A"/>
    <w:rsid w:val="00E7627A"/>
    <w:rsid w:val="00E90554"/>
    <w:rsid w:val="00EA3CCA"/>
    <w:rsid w:val="00EA579A"/>
    <w:rsid w:val="00EC2B52"/>
    <w:rsid w:val="00ED4B01"/>
    <w:rsid w:val="00EE5005"/>
    <w:rsid w:val="00EF6121"/>
    <w:rsid w:val="00F060BB"/>
    <w:rsid w:val="00F06B1F"/>
    <w:rsid w:val="00F23B58"/>
    <w:rsid w:val="00F318FC"/>
    <w:rsid w:val="00F60B41"/>
    <w:rsid w:val="00F6271A"/>
    <w:rsid w:val="00F6569B"/>
    <w:rsid w:val="00F7139F"/>
    <w:rsid w:val="00F84FBA"/>
    <w:rsid w:val="00FA621D"/>
    <w:rsid w:val="00FB4905"/>
    <w:rsid w:val="00FD0FC1"/>
    <w:rsid w:val="00FE18DE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79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82"/>
  </w:style>
  <w:style w:type="paragraph" w:styleId="Footer">
    <w:name w:val="footer"/>
    <w:basedOn w:val="Normal"/>
    <w:link w:val="FooterChar"/>
    <w:uiPriority w:val="99"/>
    <w:unhideWhenUsed/>
    <w:rsid w:val="007E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79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382"/>
  </w:style>
  <w:style w:type="paragraph" w:styleId="Footer">
    <w:name w:val="footer"/>
    <w:basedOn w:val="Normal"/>
    <w:link w:val="FooterChar"/>
    <w:uiPriority w:val="99"/>
    <w:unhideWhenUsed/>
    <w:rsid w:val="007E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</dc:creator>
  <cp:lastModifiedBy>User</cp:lastModifiedBy>
  <cp:revision>16</cp:revision>
  <cp:lastPrinted>2018-10-22T08:54:00Z</cp:lastPrinted>
  <dcterms:created xsi:type="dcterms:W3CDTF">2018-09-18T16:05:00Z</dcterms:created>
  <dcterms:modified xsi:type="dcterms:W3CDTF">2018-11-19T02:40:00Z</dcterms:modified>
</cp:coreProperties>
</file>